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75275" w14:textId="77777777" w:rsidR="00CE4685" w:rsidRDefault="00CE4685" w:rsidP="002B7362">
      <w:pPr>
        <w:pStyle w:val="Heading1"/>
        <w:tabs>
          <w:tab w:val="left" w:pos="5040"/>
        </w:tabs>
        <w:spacing w:before="15"/>
        <w:ind w:left="0"/>
        <w:jc w:val="center"/>
        <w:rPr>
          <w:color w:val="0033CC"/>
          <w:sz w:val="24"/>
          <w:szCs w:val="24"/>
        </w:rPr>
      </w:pPr>
    </w:p>
    <w:p w14:paraId="7FFB6B6B" w14:textId="1782ED41" w:rsidR="00A53CBE" w:rsidRPr="0004400B" w:rsidRDefault="00CE4685" w:rsidP="002B7362">
      <w:pPr>
        <w:pStyle w:val="Heading1"/>
        <w:tabs>
          <w:tab w:val="left" w:pos="5040"/>
        </w:tabs>
        <w:spacing w:before="15"/>
        <w:ind w:left="0"/>
        <w:jc w:val="center"/>
        <w:rPr>
          <w:color w:val="6600CC"/>
          <w:sz w:val="24"/>
          <w:szCs w:val="24"/>
        </w:rPr>
      </w:pPr>
      <w:r w:rsidRPr="0004400B">
        <w:rPr>
          <w:color w:val="6600CC"/>
          <w:sz w:val="24"/>
          <w:szCs w:val="24"/>
        </w:rPr>
        <w:t xml:space="preserve">     </w:t>
      </w:r>
      <w:r w:rsidR="00A53CBE" w:rsidRPr="0004400B">
        <w:rPr>
          <w:color w:val="6600CC"/>
          <w:sz w:val="24"/>
          <w:szCs w:val="24"/>
        </w:rPr>
        <w:t>sponsors</w:t>
      </w:r>
    </w:p>
    <w:p w14:paraId="3A778E1A" w14:textId="010FA281" w:rsidR="009614B6" w:rsidRPr="0004400B" w:rsidRDefault="00C60BE9" w:rsidP="0021081F">
      <w:pPr>
        <w:pStyle w:val="Heading1"/>
        <w:spacing w:before="15"/>
        <w:ind w:left="0"/>
        <w:jc w:val="center"/>
        <w:rPr>
          <w:color w:val="6600CC"/>
          <w:sz w:val="24"/>
          <w:szCs w:val="24"/>
        </w:rPr>
      </w:pPr>
      <w:r w:rsidRPr="0004400B">
        <w:rPr>
          <w:color w:val="6600CC"/>
          <w:sz w:val="24"/>
          <w:szCs w:val="24"/>
        </w:rPr>
        <w:t>I-Dentitatea Sinelui prin Ho’oponopono® BASIC I- Business sponsorizat de IZI LLC</w:t>
      </w:r>
      <w:r w:rsidR="00C71C4C" w:rsidRPr="0004400B">
        <w:rPr>
          <w:color w:val="6600CC"/>
          <w:sz w:val="24"/>
          <w:szCs w:val="24"/>
        </w:rPr>
        <w:t xml:space="preserve"> </w:t>
      </w:r>
    </w:p>
    <w:p w14:paraId="4011BA93" w14:textId="252A4F28" w:rsidR="00A714A1" w:rsidRPr="0004400B" w:rsidRDefault="00A714A1" w:rsidP="002B7362">
      <w:pPr>
        <w:pStyle w:val="Heading1"/>
        <w:spacing w:before="15"/>
        <w:ind w:left="0"/>
        <w:rPr>
          <w:color w:val="6600CC"/>
          <w:sz w:val="24"/>
          <w:szCs w:val="24"/>
        </w:rPr>
      </w:pPr>
    </w:p>
    <w:p w14:paraId="032F647C" w14:textId="1AAFF512" w:rsidR="00A714A1" w:rsidRPr="0004400B" w:rsidRDefault="001F28D3" w:rsidP="00DE405B">
      <w:pPr>
        <w:spacing w:before="17"/>
        <w:jc w:val="center"/>
        <w:rPr>
          <w:b/>
          <w:color w:val="6600CC"/>
          <w:sz w:val="24"/>
          <w:szCs w:val="24"/>
        </w:rPr>
      </w:pPr>
      <w:r w:rsidRPr="0004400B">
        <w:rPr>
          <w:b/>
          <w:color w:val="6600CC"/>
          <w:sz w:val="24"/>
          <w:szCs w:val="24"/>
        </w:rPr>
        <w:t xml:space="preserve">Online </w:t>
      </w:r>
      <w:r w:rsidR="00393C21" w:rsidRPr="0004400B">
        <w:rPr>
          <w:b/>
          <w:color w:val="6600CC"/>
          <w:sz w:val="24"/>
          <w:szCs w:val="24"/>
        </w:rPr>
        <w:t>B</w:t>
      </w:r>
      <w:r w:rsidR="00317619" w:rsidRPr="0004400B">
        <w:rPr>
          <w:b/>
          <w:color w:val="6600CC"/>
          <w:sz w:val="24"/>
          <w:szCs w:val="24"/>
        </w:rPr>
        <w:t>ra</w:t>
      </w:r>
      <w:r w:rsidR="008D2F9D" w:rsidRPr="0004400B">
        <w:rPr>
          <w:b/>
          <w:color w:val="6600CC"/>
          <w:sz w:val="24"/>
          <w:szCs w:val="24"/>
        </w:rPr>
        <w:t>ş</w:t>
      </w:r>
      <w:r w:rsidR="00317619" w:rsidRPr="0004400B">
        <w:rPr>
          <w:b/>
          <w:color w:val="6600CC"/>
          <w:sz w:val="24"/>
          <w:szCs w:val="24"/>
        </w:rPr>
        <w:t>ov</w:t>
      </w:r>
      <w:r w:rsidR="008827BC" w:rsidRPr="0004400B">
        <w:rPr>
          <w:b/>
          <w:color w:val="6600CC"/>
          <w:sz w:val="24"/>
          <w:szCs w:val="24"/>
        </w:rPr>
        <w:t xml:space="preserve">, </w:t>
      </w:r>
      <w:r w:rsidR="00393C21" w:rsidRPr="0004400B">
        <w:rPr>
          <w:b/>
          <w:color w:val="6600CC"/>
          <w:sz w:val="24"/>
          <w:szCs w:val="24"/>
        </w:rPr>
        <w:t>Rom</w:t>
      </w:r>
      <w:r w:rsidR="008D2F9D" w:rsidRPr="0004400B">
        <w:rPr>
          <w:b/>
          <w:color w:val="6600CC"/>
          <w:sz w:val="24"/>
          <w:szCs w:val="24"/>
        </w:rPr>
        <w:t>ȃ</w:t>
      </w:r>
      <w:r w:rsidR="00393C21" w:rsidRPr="0004400B">
        <w:rPr>
          <w:b/>
          <w:color w:val="6600CC"/>
          <w:sz w:val="24"/>
          <w:szCs w:val="24"/>
        </w:rPr>
        <w:t>ni</w:t>
      </w:r>
      <w:r w:rsidR="00317619" w:rsidRPr="0004400B">
        <w:rPr>
          <w:b/>
          <w:color w:val="6600CC"/>
          <w:sz w:val="24"/>
          <w:szCs w:val="24"/>
        </w:rPr>
        <w:t>a</w:t>
      </w:r>
      <w:r w:rsidR="008827BC" w:rsidRPr="0004400B">
        <w:rPr>
          <w:b/>
          <w:color w:val="6600CC"/>
          <w:sz w:val="24"/>
          <w:szCs w:val="24"/>
        </w:rPr>
        <w:t xml:space="preserve"> </w:t>
      </w:r>
      <w:r w:rsidR="009614B6" w:rsidRPr="0004400B">
        <w:rPr>
          <w:b/>
          <w:color w:val="6600CC"/>
          <w:sz w:val="24"/>
          <w:szCs w:val="24"/>
        </w:rPr>
        <w:t>August</w:t>
      </w:r>
      <w:r w:rsidR="00D21C7C" w:rsidRPr="0004400B">
        <w:rPr>
          <w:b/>
          <w:color w:val="6600CC"/>
          <w:sz w:val="24"/>
          <w:szCs w:val="24"/>
        </w:rPr>
        <w:t xml:space="preserve"> </w:t>
      </w:r>
      <w:r w:rsidR="002B5719" w:rsidRPr="0004400B">
        <w:rPr>
          <w:b/>
          <w:color w:val="6600CC"/>
          <w:sz w:val="24"/>
          <w:szCs w:val="24"/>
        </w:rPr>
        <w:t xml:space="preserve"> </w:t>
      </w:r>
      <w:r w:rsidRPr="0004400B">
        <w:rPr>
          <w:b/>
          <w:color w:val="6600CC"/>
          <w:sz w:val="24"/>
          <w:szCs w:val="24"/>
        </w:rPr>
        <w:t>16 &amp; 17</w:t>
      </w:r>
      <w:r w:rsidR="002B5719" w:rsidRPr="0004400B">
        <w:rPr>
          <w:b/>
          <w:color w:val="6600CC"/>
          <w:sz w:val="24"/>
          <w:szCs w:val="24"/>
        </w:rPr>
        <w:t>, 20</w:t>
      </w:r>
      <w:r w:rsidR="00263AFC" w:rsidRPr="0004400B">
        <w:rPr>
          <w:b/>
          <w:color w:val="6600CC"/>
          <w:sz w:val="24"/>
          <w:szCs w:val="24"/>
        </w:rPr>
        <w:t>2</w:t>
      </w:r>
      <w:r w:rsidR="00DF6E61" w:rsidRPr="0004400B">
        <w:rPr>
          <w:b/>
          <w:color w:val="6600CC"/>
          <w:sz w:val="24"/>
          <w:szCs w:val="24"/>
        </w:rPr>
        <w:t>5</w:t>
      </w:r>
      <w:r w:rsidR="00833F0D" w:rsidRPr="0004400B">
        <w:rPr>
          <w:b/>
          <w:color w:val="6600CC"/>
          <w:sz w:val="24"/>
          <w:szCs w:val="24"/>
        </w:rPr>
        <w:t xml:space="preserve"> </w:t>
      </w:r>
      <w:r w:rsidR="00A53CBE" w:rsidRPr="0004400B">
        <w:rPr>
          <w:b/>
          <w:color w:val="6600CC"/>
          <w:sz w:val="24"/>
          <w:szCs w:val="24"/>
        </w:rPr>
        <w:t>-</w:t>
      </w:r>
      <w:r w:rsidR="00833F0D" w:rsidRPr="0004400B">
        <w:rPr>
          <w:b/>
          <w:color w:val="6600CC"/>
          <w:sz w:val="24"/>
          <w:szCs w:val="24"/>
        </w:rPr>
        <w:t xml:space="preserve"> </w:t>
      </w:r>
      <w:r w:rsidRPr="0004400B">
        <w:rPr>
          <w:b/>
          <w:color w:val="6600CC"/>
          <w:sz w:val="24"/>
          <w:szCs w:val="24"/>
        </w:rPr>
        <w:t>10</w:t>
      </w:r>
      <w:r w:rsidR="00833F0D" w:rsidRPr="0004400B">
        <w:rPr>
          <w:b/>
          <w:color w:val="6600CC"/>
          <w:sz w:val="24"/>
          <w:szCs w:val="24"/>
        </w:rPr>
        <w:t>:00</w:t>
      </w:r>
      <w:r w:rsidRPr="0004400B">
        <w:rPr>
          <w:b/>
          <w:color w:val="6600CC"/>
          <w:sz w:val="24"/>
          <w:szCs w:val="24"/>
        </w:rPr>
        <w:t>a</w:t>
      </w:r>
      <w:r w:rsidR="00833F0D" w:rsidRPr="0004400B">
        <w:rPr>
          <w:b/>
          <w:color w:val="6600CC"/>
          <w:sz w:val="24"/>
          <w:szCs w:val="24"/>
        </w:rPr>
        <w:t xml:space="preserve">m </w:t>
      </w:r>
      <w:r w:rsidR="0021081F" w:rsidRPr="0004400B">
        <w:rPr>
          <w:b/>
          <w:color w:val="6600CC"/>
          <w:sz w:val="24"/>
          <w:szCs w:val="24"/>
        </w:rPr>
        <w:t>-</w:t>
      </w:r>
      <w:r w:rsidR="00833F0D" w:rsidRPr="0004400B">
        <w:rPr>
          <w:b/>
          <w:color w:val="6600CC"/>
          <w:sz w:val="24"/>
          <w:szCs w:val="24"/>
        </w:rPr>
        <w:t xml:space="preserve"> </w:t>
      </w:r>
      <w:r w:rsidRPr="0004400B">
        <w:rPr>
          <w:b/>
          <w:color w:val="6600CC"/>
          <w:sz w:val="24"/>
          <w:szCs w:val="24"/>
        </w:rPr>
        <w:t>5</w:t>
      </w:r>
      <w:r w:rsidR="00833F0D" w:rsidRPr="0004400B">
        <w:rPr>
          <w:b/>
          <w:color w:val="6600CC"/>
          <w:sz w:val="24"/>
          <w:szCs w:val="24"/>
        </w:rPr>
        <w:t>:00pm</w:t>
      </w:r>
      <w:r w:rsidR="00393C21" w:rsidRPr="0004400B">
        <w:rPr>
          <w:b/>
          <w:color w:val="6600CC"/>
          <w:sz w:val="24"/>
          <w:szCs w:val="24"/>
        </w:rPr>
        <w:t>(GMT +</w:t>
      </w:r>
      <w:r w:rsidR="009614B6" w:rsidRPr="0004400B">
        <w:rPr>
          <w:b/>
          <w:color w:val="6600CC"/>
          <w:sz w:val="24"/>
          <w:szCs w:val="24"/>
        </w:rPr>
        <w:t>2</w:t>
      </w:r>
      <w:r w:rsidR="00393C21" w:rsidRPr="0004400B">
        <w:rPr>
          <w:b/>
          <w:color w:val="6600CC"/>
          <w:sz w:val="24"/>
          <w:szCs w:val="24"/>
        </w:rPr>
        <w:t>)</w:t>
      </w:r>
    </w:p>
    <w:p w14:paraId="0E8167EF" w14:textId="0E503BDF" w:rsidR="006411BA" w:rsidRPr="0004400B" w:rsidRDefault="00C60BE9" w:rsidP="00C60BE9">
      <w:pPr>
        <w:spacing w:before="17"/>
        <w:jc w:val="center"/>
        <w:rPr>
          <w:b/>
          <w:color w:val="6600CC"/>
          <w:sz w:val="24"/>
          <w:szCs w:val="24"/>
        </w:rPr>
      </w:pPr>
      <w:r w:rsidRPr="0004400B">
        <w:rPr>
          <w:b/>
          <w:color w:val="6600CC"/>
          <w:sz w:val="24"/>
          <w:szCs w:val="24"/>
        </w:rPr>
        <w:t>Engleză cu traducere ȋn romȃnă</w:t>
      </w:r>
    </w:p>
    <w:p w14:paraId="12EA8A1B" w14:textId="54B28731" w:rsidR="001F28D3" w:rsidRPr="0004400B" w:rsidRDefault="006411BA" w:rsidP="001F28D3">
      <w:pPr>
        <w:rPr>
          <w:b/>
          <w:bCs/>
          <w:color w:val="6600CC"/>
          <w:sz w:val="24"/>
          <w:szCs w:val="24"/>
        </w:rPr>
      </w:pPr>
      <w:r w:rsidRPr="0004400B">
        <w:rPr>
          <w:b/>
          <w:bCs/>
          <w:color w:val="6600CC"/>
          <w:sz w:val="24"/>
          <w:szCs w:val="24"/>
        </w:rPr>
        <w:t xml:space="preserve">    </w:t>
      </w:r>
      <w:r w:rsidR="001F28D3" w:rsidRPr="0004400B">
        <w:rPr>
          <w:b/>
          <w:bCs/>
          <w:color w:val="6600CC"/>
          <w:sz w:val="24"/>
          <w:szCs w:val="24"/>
        </w:rPr>
        <w:t>Instructor</w:t>
      </w:r>
      <w:r w:rsidR="00C60BE9" w:rsidRPr="0004400B">
        <w:rPr>
          <w:b/>
          <w:bCs/>
          <w:color w:val="6600CC"/>
          <w:sz w:val="24"/>
          <w:szCs w:val="24"/>
        </w:rPr>
        <w:t>i</w:t>
      </w:r>
      <w:r w:rsidR="001F28D3" w:rsidRPr="0004400B">
        <w:rPr>
          <w:b/>
          <w:bCs/>
          <w:color w:val="6600CC"/>
          <w:sz w:val="24"/>
          <w:szCs w:val="24"/>
        </w:rPr>
        <w:t>:</w:t>
      </w:r>
      <w:r w:rsidRPr="0004400B">
        <w:rPr>
          <w:color w:val="6600CC"/>
          <w:sz w:val="24"/>
          <w:szCs w:val="24"/>
        </w:rPr>
        <w:t xml:space="preserve"> </w:t>
      </w:r>
      <w:r w:rsidR="001F28D3" w:rsidRPr="0004400B">
        <w:rPr>
          <w:b/>
          <w:bCs/>
          <w:color w:val="6600CC"/>
          <w:sz w:val="24"/>
          <w:szCs w:val="24"/>
        </w:rPr>
        <w:t>Momilani Ramstrum, Ph.D., Nello Ceccon &amp; Florentina Şaigău</w:t>
      </w:r>
    </w:p>
    <w:p w14:paraId="08251D87" w14:textId="77777777" w:rsidR="001F28D3" w:rsidRPr="0004400B" w:rsidRDefault="001F28D3" w:rsidP="00DE405B">
      <w:pPr>
        <w:spacing w:before="17"/>
        <w:jc w:val="center"/>
        <w:rPr>
          <w:b/>
          <w:color w:val="6600CC"/>
          <w:sz w:val="24"/>
          <w:szCs w:val="24"/>
        </w:rPr>
      </w:pPr>
    </w:p>
    <w:p w14:paraId="45588378" w14:textId="17848A93" w:rsidR="001F28D3" w:rsidRPr="0004400B" w:rsidRDefault="00C60BE9" w:rsidP="001F28D3">
      <w:pPr>
        <w:rPr>
          <w:bCs/>
          <w:color w:val="6600CC"/>
          <w:sz w:val="24"/>
          <w:szCs w:val="24"/>
        </w:rPr>
      </w:pPr>
      <w:r w:rsidRPr="0004400B">
        <w:rPr>
          <w:bCs/>
          <w:color w:val="6600CC"/>
          <w:sz w:val="24"/>
          <w:szCs w:val="24"/>
        </w:rPr>
        <w:t>SITH® Basic I Ho’oponopono este un proces Hawaiian rezolvare a problemelor prin eliberarea amintiri care apar ca probleme în viața de zi cu zi şi afectează afacerea(afacerile) noastre</w:t>
      </w:r>
      <w:r w:rsidR="001F28D3" w:rsidRPr="0004400B">
        <w:rPr>
          <w:bCs/>
          <w:color w:val="6600CC"/>
          <w:sz w:val="24"/>
          <w:szCs w:val="24"/>
        </w:rPr>
        <w:t>.</w:t>
      </w:r>
    </w:p>
    <w:p w14:paraId="0F33665F" w14:textId="1538D399" w:rsidR="001F28D3" w:rsidRPr="0004400B" w:rsidRDefault="00C60BE9" w:rsidP="001F28D3">
      <w:pPr>
        <w:rPr>
          <w:bCs/>
          <w:color w:val="6600CC"/>
          <w:sz w:val="24"/>
          <w:szCs w:val="24"/>
        </w:rPr>
      </w:pPr>
      <w:r w:rsidRPr="0004400B">
        <w:rPr>
          <w:color w:val="6600CC"/>
          <w:sz w:val="24"/>
          <w:szCs w:val="24"/>
        </w:rPr>
        <w:t>I-Dentitatea Sinelui prin Ho’oponopono®</w:t>
      </w:r>
      <w:r w:rsidR="001F28D3" w:rsidRPr="0004400B">
        <w:rPr>
          <w:bCs/>
          <w:color w:val="6600CC"/>
          <w:sz w:val="24"/>
          <w:szCs w:val="24"/>
        </w:rPr>
        <w:t xml:space="preserve"> Business </w:t>
      </w:r>
      <w:r w:rsidRPr="0004400B">
        <w:rPr>
          <w:bCs/>
          <w:color w:val="6600CC"/>
          <w:sz w:val="24"/>
          <w:szCs w:val="24"/>
        </w:rPr>
        <w:t xml:space="preserve">este o clasa Basic I SITH® Ho’oponopono care cuprinde  Procesul ȋn 12 </w:t>
      </w:r>
      <w:r w:rsidR="0064299E" w:rsidRPr="0004400B">
        <w:rPr>
          <w:bCs/>
          <w:color w:val="6600CC"/>
          <w:sz w:val="24"/>
          <w:szCs w:val="24"/>
        </w:rPr>
        <w:t>p</w:t>
      </w:r>
      <w:r w:rsidRPr="0004400B">
        <w:rPr>
          <w:bCs/>
          <w:color w:val="6600CC"/>
          <w:sz w:val="24"/>
          <w:szCs w:val="24"/>
        </w:rPr>
        <w:t xml:space="preserve">aşi şi alte instrumente </w:t>
      </w:r>
      <w:r w:rsidR="001F28D3" w:rsidRPr="0004400B">
        <w:rPr>
          <w:bCs/>
          <w:color w:val="6600CC"/>
          <w:sz w:val="24"/>
          <w:szCs w:val="24"/>
        </w:rPr>
        <w:t xml:space="preserve"> Basic I </w:t>
      </w:r>
      <w:r w:rsidRPr="0004400B">
        <w:rPr>
          <w:bCs/>
          <w:color w:val="6600CC"/>
          <w:sz w:val="24"/>
          <w:szCs w:val="24"/>
        </w:rPr>
        <w:t>SITH®</w:t>
      </w:r>
    </w:p>
    <w:p w14:paraId="726BBE8F" w14:textId="401A43F0" w:rsidR="001F28D3" w:rsidRPr="0004400B" w:rsidRDefault="001F28D3" w:rsidP="001F28D3">
      <w:pPr>
        <w:rPr>
          <w:bCs/>
          <w:color w:val="6600CC"/>
          <w:sz w:val="24"/>
          <w:szCs w:val="24"/>
          <w:lang w:val="en-GB"/>
        </w:rPr>
      </w:pPr>
      <w:r w:rsidRPr="0004400B">
        <w:rPr>
          <w:bCs/>
          <w:color w:val="6600CC"/>
          <w:sz w:val="24"/>
          <w:szCs w:val="24"/>
        </w:rPr>
        <w:t>∞</w:t>
      </w:r>
      <w:r w:rsidRPr="0004400B">
        <w:rPr>
          <w:bCs/>
          <w:color w:val="6600CC"/>
          <w:sz w:val="24"/>
          <w:szCs w:val="24"/>
        </w:rPr>
        <w:tab/>
      </w:r>
      <w:r w:rsidR="00C60BE9" w:rsidRPr="0004400B">
        <w:rPr>
          <w:bCs/>
          <w:color w:val="6600CC"/>
          <w:sz w:val="24"/>
          <w:szCs w:val="24"/>
        </w:rPr>
        <w:t xml:space="preserve">Cursul </w:t>
      </w:r>
      <w:r w:rsidR="00C60BE9" w:rsidRPr="0004400B">
        <w:rPr>
          <w:color w:val="6600CC"/>
          <w:sz w:val="24"/>
          <w:szCs w:val="24"/>
        </w:rPr>
        <w:t>I-Dentitatea Sinelui prin Ho’oponopono®</w:t>
      </w:r>
      <w:r w:rsidR="00C60BE9" w:rsidRPr="0004400B">
        <w:rPr>
          <w:bCs/>
          <w:color w:val="6600CC"/>
          <w:sz w:val="24"/>
          <w:szCs w:val="24"/>
        </w:rPr>
        <w:t xml:space="preserve"> Business</w:t>
      </w:r>
      <w:r w:rsidRPr="0004400B">
        <w:rPr>
          <w:bCs/>
          <w:color w:val="6600CC"/>
          <w:sz w:val="24"/>
          <w:szCs w:val="24"/>
        </w:rPr>
        <w:t xml:space="preserve"> </w:t>
      </w:r>
      <w:r w:rsidR="00C60BE9" w:rsidRPr="0004400B">
        <w:rPr>
          <w:bCs/>
          <w:color w:val="6600CC"/>
          <w:sz w:val="24"/>
          <w:szCs w:val="24"/>
        </w:rPr>
        <w:t>e</w:t>
      </w:r>
      <w:r w:rsidR="00C60BE9" w:rsidRPr="0004400B">
        <w:rPr>
          <w:bCs/>
          <w:color w:val="6600CC"/>
          <w:sz w:val="24"/>
          <w:szCs w:val="24"/>
          <w:lang w:val="ro-RO"/>
        </w:rPr>
        <w:t>ste conceput pentru a preda procesul Ho'oponopono cu oportunitatea de a se concentra asupra problemelor, deciziilor și oportunităților din mediul de afaceri.</w:t>
      </w:r>
    </w:p>
    <w:p w14:paraId="2A7A5D60" w14:textId="2A06E5A2" w:rsidR="001F28D3" w:rsidRPr="0004400B" w:rsidRDefault="001F28D3" w:rsidP="001F28D3">
      <w:pPr>
        <w:rPr>
          <w:bCs/>
          <w:color w:val="6600CC"/>
          <w:sz w:val="24"/>
          <w:szCs w:val="24"/>
          <w:lang w:val="en-GB"/>
        </w:rPr>
      </w:pPr>
      <w:r w:rsidRPr="0004400B">
        <w:rPr>
          <w:bCs/>
          <w:color w:val="6600CC"/>
          <w:sz w:val="24"/>
          <w:szCs w:val="24"/>
        </w:rPr>
        <w:t>∞</w:t>
      </w:r>
      <w:r w:rsidRPr="0004400B">
        <w:rPr>
          <w:bCs/>
          <w:color w:val="6600CC"/>
          <w:sz w:val="24"/>
          <w:szCs w:val="24"/>
        </w:rPr>
        <w:tab/>
      </w:r>
      <w:r w:rsidR="00C60BE9" w:rsidRPr="0004400B">
        <w:rPr>
          <w:bCs/>
          <w:color w:val="6600CC"/>
          <w:sz w:val="24"/>
          <w:szCs w:val="24"/>
        </w:rPr>
        <w:t xml:space="preserve">Cursul </w:t>
      </w:r>
      <w:r w:rsidR="00C60BE9" w:rsidRPr="0004400B">
        <w:rPr>
          <w:color w:val="6600CC"/>
          <w:sz w:val="24"/>
          <w:szCs w:val="24"/>
        </w:rPr>
        <w:t>I-Dentitatea Sinelui prin Ho’oponopono®</w:t>
      </w:r>
      <w:r w:rsidR="00C60BE9" w:rsidRPr="0004400B">
        <w:rPr>
          <w:bCs/>
          <w:color w:val="6600CC"/>
          <w:sz w:val="24"/>
          <w:szCs w:val="24"/>
        </w:rPr>
        <w:t xml:space="preserve"> Business </w:t>
      </w:r>
      <w:r w:rsidR="0064299E" w:rsidRPr="0004400B">
        <w:rPr>
          <w:bCs/>
          <w:color w:val="6600CC"/>
          <w:sz w:val="24"/>
          <w:szCs w:val="24"/>
          <w:lang w:val="ro-RO"/>
        </w:rPr>
        <w:t>include un chestionar de afaceri și discuții legate de afaceri</w:t>
      </w:r>
      <w:r w:rsidRPr="0004400B">
        <w:rPr>
          <w:bCs/>
          <w:color w:val="6600CC"/>
          <w:sz w:val="24"/>
          <w:szCs w:val="24"/>
        </w:rPr>
        <w:t>.</w:t>
      </w:r>
    </w:p>
    <w:p w14:paraId="1038AB9B" w14:textId="3A85077D" w:rsidR="001F28D3" w:rsidRPr="0004400B" w:rsidRDefault="0064299E" w:rsidP="001F28D3">
      <w:pPr>
        <w:rPr>
          <w:bCs/>
          <w:color w:val="6600CC"/>
          <w:sz w:val="24"/>
          <w:szCs w:val="24"/>
          <w:lang w:val="en-GB"/>
        </w:rPr>
      </w:pPr>
      <w:r w:rsidRPr="0004400B">
        <w:rPr>
          <w:bCs/>
          <w:color w:val="6600CC"/>
          <w:sz w:val="24"/>
          <w:szCs w:val="24"/>
          <w:lang w:val="ro-RO"/>
        </w:rPr>
        <w:t>Studenții au șansa de a utiliza Procesul în 12 pași, și instrumentele SITH® aplicându-le în situații de afaceri. Studenții care participă sunt adesea implicați în afaceri, încep afaceri, dețin afaceri sau sunt angajați, au surse de venit.</w:t>
      </w:r>
    </w:p>
    <w:p w14:paraId="04B984ED" w14:textId="4AAD203C" w:rsidR="001F28D3" w:rsidRPr="0004400B" w:rsidRDefault="001F28D3" w:rsidP="001F28D3">
      <w:pPr>
        <w:rPr>
          <w:bCs/>
          <w:color w:val="6600CC"/>
          <w:sz w:val="24"/>
          <w:szCs w:val="24"/>
          <w:lang w:val="en-GB"/>
        </w:rPr>
      </w:pPr>
      <w:r w:rsidRPr="0004400B">
        <w:rPr>
          <w:bCs/>
          <w:color w:val="6600CC"/>
          <w:sz w:val="24"/>
          <w:szCs w:val="24"/>
        </w:rPr>
        <w:t>∞</w:t>
      </w:r>
      <w:r w:rsidRPr="0004400B">
        <w:rPr>
          <w:bCs/>
          <w:color w:val="6600CC"/>
          <w:sz w:val="24"/>
          <w:szCs w:val="24"/>
        </w:rPr>
        <w:tab/>
      </w:r>
      <w:r w:rsidR="0064299E" w:rsidRPr="0004400B">
        <w:rPr>
          <w:bCs/>
          <w:color w:val="6600CC"/>
          <w:sz w:val="24"/>
          <w:szCs w:val="24"/>
          <w:lang w:val="ro-RO"/>
        </w:rPr>
        <w:t>Această clasă oferă oportunități unice pentru curățenie.</w:t>
      </w:r>
    </w:p>
    <w:p w14:paraId="4ACE0502" w14:textId="6959FDD0" w:rsidR="001F28D3" w:rsidRPr="0004400B" w:rsidRDefault="0064299E" w:rsidP="001F28D3">
      <w:pPr>
        <w:rPr>
          <w:bCs/>
          <w:color w:val="6600CC"/>
          <w:sz w:val="24"/>
          <w:szCs w:val="24"/>
          <w:lang w:val="en-GB"/>
        </w:rPr>
      </w:pPr>
      <w:r w:rsidRPr="0004400B">
        <w:rPr>
          <w:bCs/>
          <w:color w:val="6600CC"/>
          <w:sz w:val="24"/>
          <w:szCs w:val="24"/>
          <w:lang w:val="ro-RO"/>
        </w:rPr>
        <w:t>„Când lucrăm cu Ho'oponopono, includem I-Dentități. Afacerile noastre, locurile noastre de muncă, sursele noastre de venit au, de asemenea, o I-Dentitate. Când Morrnah Nalamaku Simeona a dezvoltat procesul Ho'oponopono SITH®, ea a petrecut, de asemenea, multe, multe ore de meditație dezvoltând «Procesul de Afaceri». Aplicarea Ho'oponopono în Afaceri a fost un proces foarte important pentru ea. Dorința noastră de a include Afacerea noastră ca I-Dentitate și de a completa informațiile din Chestionarul de Afaceri ne ajută în munca noastră de curăța</w:t>
      </w:r>
      <w:r w:rsidR="00CF23AA" w:rsidRPr="0004400B">
        <w:rPr>
          <w:bCs/>
          <w:color w:val="6600CC"/>
          <w:sz w:val="24"/>
          <w:szCs w:val="24"/>
          <w:lang w:val="ro-RO"/>
        </w:rPr>
        <w:t>re</w:t>
      </w:r>
      <w:r w:rsidRPr="0004400B">
        <w:rPr>
          <w:bCs/>
          <w:color w:val="6600CC"/>
          <w:sz w:val="24"/>
          <w:szCs w:val="24"/>
          <w:lang w:val="ro-RO"/>
        </w:rPr>
        <w:t>. Cursul de Ho'oponopono în Afaceri permite aplicarea Ho'oponopono</w:t>
      </w:r>
      <w:r w:rsidR="00CF23AA" w:rsidRPr="0004400B">
        <w:rPr>
          <w:bCs/>
          <w:color w:val="6600CC"/>
          <w:sz w:val="24"/>
          <w:szCs w:val="24"/>
          <w:lang w:val="ro-RO"/>
        </w:rPr>
        <w:t xml:space="preserve"> SITH®</w:t>
      </w:r>
      <w:r w:rsidRPr="0004400B">
        <w:rPr>
          <w:bCs/>
          <w:color w:val="6600CC"/>
          <w:sz w:val="24"/>
          <w:szCs w:val="24"/>
          <w:lang w:val="ro-RO"/>
        </w:rPr>
        <w:t>, acordând o atenție specială Chestionarului de Afaceri.”</w:t>
      </w:r>
    </w:p>
    <w:p w14:paraId="02349601" w14:textId="2154B446" w:rsidR="00CF23AA" w:rsidRPr="0004400B" w:rsidRDefault="001F28D3" w:rsidP="00CF23AA">
      <w:pPr>
        <w:rPr>
          <w:bCs/>
          <w:color w:val="6600CC"/>
          <w:sz w:val="24"/>
          <w:szCs w:val="24"/>
        </w:rPr>
      </w:pPr>
      <w:r w:rsidRPr="0004400B">
        <w:rPr>
          <w:bCs/>
          <w:color w:val="6600CC"/>
          <w:sz w:val="24"/>
          <w:szCs w:val="24"/>
        </w:rPr>
        <w:t>"</w:t>
      </w:r>
      <w:r w:rsidR="00CF23AA" w:rsidRPr="0004400B">
        <w:rPr>
          <w:bCs/>
          <w:color w:val="6600CC"/>
          <w:sz w:val="24"/>
          <w:szCs w:val="24"/>
          <w:lang w:val="ro-RO"/>
        </w:rPr>
        <w:t>Cursul de Ho'oponopono pentru afaceri include Chestionarul de afaceri și cum să aplici Ho'oponopono în afaceri, locuri de muncă, surse de venit, identitatea banilor și alte aspecte ale vieții noastre profesionale. Consider că utilizarea Chestionarului de afaceri este o parte integrantă și importantă a curățeniei mele... și a curățeniei mele cu afacerile. Nu uitați, pe măsură ce curățăm/facem Ho'oponopono cu afacerile, Unihipili-ul nostru va aduna multe amintiri legate și de alte aspecte ale vieții noastre.”</w:t>
      </w:r>
    </w:p>
    <w:p w14:paraId="41F3E1BC" w14:textId="4994B7BF" w:rsidR="00CF23AA" w:rsidRPr="0004400B" w:rsidRDefault="00CF23AA" w:rsidP="001F28D3">
      <w:pPr>
        <w:rPr>
          <w:bCs/>
          <w:color w:val="6600CC"/>
          <w:sz w:val="24"/>
          <w:szCs w:val="24"/>
          <w:lang w:val="en-GB"/>
        </w:rPr>
      </w:pPr>
      <w:r w:rsidRPr="0004400B">
        <w:rPr>
          <w:bCs/>
          <w:color w:val="6600CC"/>
          <w:sz w:val="24"/>
          <w:szCs w:val="24"/>
          <w:lang w:val="ro-RO"/>
        </w:rPr>
        <w:t>Kamailelauli'I Ravaelovich LMR, RB, MBA</w:t>
      </w:r>
    </w:p>
    <w:p w14:paraId="331D8786" w14:textId="2111C6F1" w:rsidR="001F28D3" w:rsidRPr="0004400B" w:rsidRDefault="00CF23AA" w:rsidP="001F28D3">
      <w:pPr>
        <w:rPr>
          <w:bCs/>
          <w:color w:val="6600CC"/>
          <w:sz w:val="24"/>
          <w:szCs w:val="24"/>
          <w:lang w:val="en-GB"/>
        </w:rPr>
      </w:pPr>
      <w:r w:rsidRPr="0004400B">
        <w:rPr>
          <w:bCs/>
          <w:color w:val="6600CC"/>
          <w:sz w:val="24"/>
          <w:szCs w:val="24"/>
          <w:lang w:val="ro-RO"/>
        </w:rPr>
        <w:t>„Toate conceptele de bază de care oricine are nevoie pentru a dezvolta o afacere de succes se găsesc în materialele Basic I. Când am rugat o coordonatoare să împărtășească clasei esența a ceea ce a predat în cadrul cursului ei Basic I, răspunsul ei: CURĂȚAREA SINELUI ! CURĂȚAREA SINELUI ce? Amintiri care repetă ERORI DIN TRECUT ÎN SUBCONȘTIENTUL oamenilor implicați într-o afacere. Totul se reduce la elementele de bază! Elementele de bază! Elementele de bază!”</w:t>
      </w:r>
    </w:p>
    <w:p w14:paraId="0195B15F" w14:textId="298C7A1C" w:rsidR="001F28D3" w:rsidRPr="0004400B" w:rsidRDefault="00CF23AA" w:rsidP="001F28D3">
      <w:pPr>
        <w:rPr>
          <w:bCs/>
          <w:color w:val="6600CC"/>
          <w:sz w:val="24"/>
          <w:szCs w:val="24"/>
          <w:lang w:val="en-GB"/>
        </w:rPr>
      </w:pPr>
      <w:r w:rsidRPr="0004400B">
        <w:rPr>
          <w:bCs/>
          <w:color w:val="6600CC"/>
          <w:sz w:val="24"/>
          <w:szCs w:val="24"/>
          <w:lang w:val="ro-RO"/>
        </w:rPr>
        <w:t>1. Când o afacere are probleme, problemele sunt erori care se repetă în subconștientul proprietarilor, al angajaților, al tuturor.</w:t>
      </w:r>
    </w:p>
    <w:p w14:paraId="69B2673A" w14:textId="77777777" w:rsidR="00CE4685" w:rsidRPr="0004400B" w:rsidRDefault="00CF23AA" w:rsidP="00CF23AA">
      <w:pPr>
        <w:rPr>
          <w:bCs/>
          <w:color w:val="6600CC"/>
          <w:sz w:val="24"/>
          <w:szCs w:val="24"/>
          <w:lang w:val="ro-RO"/>
        </w:rPr>
      </w:pPr>
      <w:r w:rsidRPr="0004400B">
        <w:rPr>
          <w:bCs/>
          <w:color w:val="6600CC"/>
          <w:sz w:val="24"/>
          <w:szCs w:val="24"/>
          <w:lang w:val="ro-RO"/>
        </w:rPr>
        <w:t xml:space="preserve">2. Care este soluția? Căință, iertare și transmutarea de către „I” a erorilor care se repetă în </w:t>
      </w:r>
    </w:p>
    <w:p w14:paraId="33659D3F" w14:textId="77777777" w:rsidR="00CE4685" w:rsidRPr="0004400B" w:rsidRDefault="00CE4685" w:rsidP="00CF23AA">
      <w:pPr>
        <w:rPr>
          <w:bCs/>
          <w:color w:val="6600CC"/>
          <w:sz w:val="24"/>
          <w:szCs w:val="24"/>
          <w:lang w:val="ro-RO"/>
        </w:rPr>
      </w:pPr>
    </w:p>
    <w:p w14:paraId="4034832E" w14:textId="6D5B677F" w:rsidR="00CE4685" w:rsidRPr="0004400B" w:rsidRDefault="00CE4685" w:rsidP="00CF23AA">
      <w:pPr>
        <w:rPr>
          <w:bCs/>
          <w:color w:val="6600CC"/>
          <w:sz w:val="24"/>
          <w:szCs w:val="24"/>
          <w:lang w:val="ro-RO"/>
        </w:rPr>
      </w:pPr>
      <w:r w:rsidRPr="0004400B">
        <w:rPr>
          <w:bCs/>
          <w:color w:val="6600CC"/>
          <w:sz w:val="24"/>
          <w:szCs w:val="24"/>
          <w:lang w:val="ro-RO"/>
        </w:rPr>
        <w:lastRenderedPageBreak/>
        <w:t xml:space="preserve">                                                                       sponsors</w:t>
      </w:r>
    </w:p>
    <w:p w14:paraId="0E8A17D5" w14:textId="67A70193" w:rsidR="00CE4685" w:rsidRPr="0004400B" w:rsidRDefault="00CF23AA" w:rsidP="00CF23AA">
      <w:pPr>
        <w:rPr>
          <w:bCs/>
          <w:color w:val="6600CC"/>
          <w:sz w:val="24"/>
          <w:szCs w:val="24"/>
          <w:lang w:val="ro-RO"/>
        </w:rPr>
      </w:pPr>
      <w:r w:rsidRPr="0004400B">
        <w:rPr>
          <w:bCs/>
          <w:color w:val="6600CC"/>
          <w:sz w:val="24"/>
          <w:szCs w:val="24"/>
          <w:lang w:val="ro-RO"/>
        </w:rPr>
        <w:t>subconștientul proprietarilor, angajaților, al tuturor.</w:t>
      </w:r>
      <w:r w:rsidR="00CE4685" w:rsidRPr="0004400B">
        <w:rPr>
          <w:bCs/>
          <w:color w:val="6600CC"/>
          <w:sz w:val="24"/>
          <w:szCs w:val="24"/>
          <w:lang w:val="ro-RO"/>
        </w:rPr>
        <w:t xml:space="preserve">                                                                     </w:t>
      </w:r>
    </w:p>
    <w:p w14:paraId="426E0231" w14:textId="4209D701" w:rsidR="00CF23AA" w:rsidRPr="0004400B" w:rsidRDefault="00CF23AA" w:rsidP="00CF23AA">
      <w:pPr>
        <w:rPr>
          <w:bCs/>
          <w:color w:val="6600CC"/>
          <w:sz w:val="24"/>
          <w:szCs w:val="24"/>
          <w:lang w:val="ro-RO"/>
        </w:rPr>
      </w:pPr>
      <w:r w:rsidRPr="0004400B">
        <w:rPr>
          <w:bCs/>
          <w:color w:val="6600CC"/>
          <w:sz w:val="24"/>
          <w:szCs w:val="24"/>
          <w:lang w:val="ro-RO"/>
        </w:rPr>
        <w:t>... subconștientul tuturor celor implicați în afacere este crucial și grija pentru subconștient este o afacere bună.</w:t>
      </w:r>
    </w:p>
    <w:p w14:paraId="1156DA42" w14:textId="332BFE6F" w:rsidR="00CF23AA" w:rsidRPr="0004400B" w:rsidRDefault="002B7362" w:rsidP="00CF23AA">
      <w:pPr>
        <w:rPr>
          <w:bCs/>
          <w:color w:val="6600CC"/>
          <w:sz w:val="24"/>
          <w:szCs w:val="24"/>
          <w:lang w:val="en-GB"/>
        </w:rPr>
      </w:pPr>
      <w:r w:rsidRPr="0004400B">
        <w:rPr>
          <w:bCs/>
          <w:color w:val="6600CC"/>
          <w:sz w:val="24"/>
          <w:szCs w:val="24"/>
          <w:lang w:val="ro-RO"/>
        </w:rPr>
        <w:t>Basic I</w:t>
      </w:r>
      <w:r w:rsidR="00CF23AA" w:rsidRPr="0004400B">
        <w:rPr>
          <w:bCs/>
          <w:color w:val="6600CC"/>
          <w:sz w:val="24"/>
          <w:szCs w:val="24"/>
          <w:lang w:val="ro-RO"/>
        </w:rPr>
        <w:t xml:space="preserve"> este o bijuterie de neprețuit.” PACEA Eului, Ihaleakala Hew Len, Ph. D.</w:t>
      </w:r>
    </w:p>
    <w:p w14:paraId="791AC2DC" w14:textId="3104322B" w:rsidR="001F28D3" w:rsidRPr="0004400B" w:rsidRDefault="002B7362" w:rsidP="001F28D3">
      <w:pPr>
        <w:rPr>
          <w:bCs/>
          <w:color w:val="6600CC"/>
          <w:sz w:val="24"/>
          <w:szCs w:val="24"/>
        </w:rPr>
      </w:pPr>
      <w:r w:rsidRPr="0004400B">
        <w:rPr>
          <w:color w:val="6600CC"/>
          <w:sz w:val="24"/>
          <w:szCs w:val="24"/>
        </w:rPr>
        <w:t xml:space="preserve">                                                                     </w:t>
      </w:r>
    </w:p>
    <w:p w14:paraId="7102A2FA" w14:textId="5956EDA6" w:rsidR="002B7362" w:rsidRPr="0004400B" w:rsidRDefault="002B7362" w:rsidP="002B7362">
      <w:pPr>
        <w:rPr>
          <w:bCs/>
          <w:color w:val="6600CC"/>
          <w:sz w:val="24"/>
          <w:szCs w:val="24"/>
          <w:lang w:val="ro-RO"/>
        </w:rPr>
      </w:pPr>
      <w:r w:rsidRPr="0004400B">
        <w:rPr>
          <w:bCs/>
          <w:color w:val="6600CC"/>
          <w:sz w:val="24"/>
          <w:szCs w:val="24"/>
          <w:lang w:val="ro-RO"/>
        </w:rPr>
        <w:t>În aceste două zile, veți învăța cum să aplicați procesul Identitatea Sinelui prin Ho'oponopono®, pe care îl numim adesea „curățare”. Vom începe să învățăm cum să:</w:t>
      </w:r>
    </w:p>
    <w:p w14:paraId="0D3333F4" w14:textId="77777777" w:rsidR="002B7362" w:rsidRPr="0004400B" w:rsidRDefault="002B7362" w:rsidP="002B7362">
      <w:pPr>
        <w:rPr>
          <w:bCs/>
          <w:color w:val="6600CC"/>
          <w:sz w:val="24"/>
          <w:szCs w:val="24"/>
          <w:lang w:val="ro-RO"/>
        </w:rPr>
      </w:pPr>
      <w:r w:rsidRPr="0004400B">
        <w:rPr>
          <w:bCs/>
          <w:color w:val="6600CC"/>
          <w:sz w:val="24"/>
          <w:szCs w:val="24"/>
          <w:lang w:val="ro-RO"/>
        </w:rPr>
        <w:t>• Facem curățenie, fiind mai eficienți și productivi</w:t>
      </w:r>
    </w:p>
    <w:p w14:paraId="005CD71C" w14:textId="77777777" w:rsidR="002B7362" w:rsidRPr="0004400B" w:rsidRDefault="002B7362" w:rsidP="002B7362">
      <w:pPr>
        <w:rPr>
          <w:bCs/>
          <w:color w:val="6600CC"/>
          <w:sz w:val="24"/>
          <w:szCs w:val="24"/>
          <w:lang w:val="ro-RO"/>
        </w:rPr>
      </w:pPr>
      <w:r w:rsidRPr="0004400B">
        <w:rPr>
          <w:bCs/>
          <w:color w:val="6600CC"/>
          <w:sz w:val="24"/>
          <w:szCs w:val="24"/>
          <w:lang w:val="ro-RO"/>
        </w:rPr>
        <w:t>• Facem curățenie, rezolvând problemele de afaceri într-un mod ușor</w:t>
      </w:r>
    </w:p>
    <w:p w14:paraId="04B4FAE2" w14:textId="77777777" w:rsidR="002B7362" w:rsidRPr="0004400B" w:rsidRDefault="002B7362" w:rsidP="002B7362">
      <w:pPr>
        <w:rPr>
          <w:bCs/>
          <w:color w:val="6600CC"/>
          <w:sz w:val="24"/>
          <w:szCs w:val="24"/>
          <w:lang w:val="ro-RO"/>
        </w:rPr>
      </w:pPr>
      <w:r w:rsidRPr="0004400B">
        <w:rPr>
          <w:bCs/>
          <w:color w:val="6600CC"/>
          <w:sz w:val="24"/>
          <w:szCs w:val="24"/>
          <w:lang w:val="ro-RO"/>
        </w:rPr>
        <w:t>• Să ne asumăm 100% responsabilitatea pentru rezolvarea problemelor de afaceri</w:t>
      </w:r>
    </w:p>
    <w:p w14:paraId="2E095BF0" w14:textId="77777777" w:rsidR="002B7362" w:rsidRPr="0004400B" w:rsidRDefault="002B7362" w:rsidP="002B7362">
      <w:pPr>
        <w:rPr>
          <w:bCs/>
          <w:color w:val="6600CC"/>
          <w:sz w:val="24"/>
          <w:szCs w:val="24"/>
          <w:lang w:val="ro-RO"/>
        </w:rPr>
      </w:pPr>
      <w:r w:rsidRPr="0004400B">
        <w:rPr>
          <w:bCs/>
          <w:color w:val="6600CC"/>
          <w:sz w:val="24"/>
          <w:szCs w:val="24"/>
          <w:lang w:val="ro-RO"/>
        </w:rPr>
        <w:t>• Facem curățenie, creând relații de afaceri perfecte și corecte</w:t>
      </w:r>
    </w:p>
    <w:p w14:paraId="3818D200" w14:textId="77777777" w:rsidR="002B7362" w:rsidRPr="0004400B" w:rsidRDefault="002B7362" w:rsidP="002B7362">
      <w:pPr>
        <w:rPr>
          <w:bCs/>
          <w:color w:val="6600CC"/>
          <w:sz w:val="24"/>
          <w:szCs w:val="24"/>
          <w:lang w:val="ro-RO"/>
        </w:rPr>
      </w:pPr>
      <w:r w:rsidRPr="0004400B">
        <w:rPr>
          <w:bCs/>
          <w:color w:val="6600CC"/>
          <w:sz w:val="24"/>
          <w:szCs w:val="24"/>
          <w:lang w:val="ro-RO"/>
        </w:rPr>
        <w:t>• Să aplicăm procesul SITH® renunțând la așteptări</w:t>
      </w:r>
    </w:p>
    <w:p w14:paraId="2B3D2C6B" w14:textId="77777777" w:rsidR="002B7362" w:rsidRPr="0004400B" w:rsidRDefault="002B7362" w:rsidP="002B7362">
      <w:pPr>
        <w:rPr>
          <w:bCs/>
          <w:color w:val="6600CC"/>
          <w:sz w:val="24"/>
          <w:szCs w:val="24"/>
          <w:lang w:val="ro-RO"/>
        </w:rPr>
      </w:pPr>
      <w:r w:rsidRPr="0004400B">
        <w:rPr>
          <w:bCs/>
          <w:color w:val="6600CC"/>
          <w:sz w:val="24"/>
          <w:szCs w:val="24"/>
          <w:lang w:val="ro-RO"/>
        </w:rPr>
        <w:t>• Facem curățenie cu cine sunteți cu adevărat, cu talentele voastre inerente și cu scopul vostru în muncă</w:t>
      </w:r>
    </w:p>
    <w:p w14:paraId="64DDE1EE" w14:textId="77777777" w:rsidR="002B7362" w:rsidRPr="0004400B" w:rsidRDefault="002B7362" w:rsidP="002B7362">
      <w:pPr>
        <w:rPr>
          <w:bCs/>
          <w:color w:val="6600CC"/>
          <w:sz w:val="24"/>
          <w:szCs w:val="24"/>
          <w:lang w:val="ro-RO"/>
        </w:rPr>
      </w:pPr>
      <w:r w:rsidRPr="0004400B">
        <w:rPr>
          <w:bCs/>
          <w:color w:val="6600CC"/>
          <w:sz w:val="24"/>
          <w:szCs w:val="24"/>
          <w:lang w:val="ro-RO"/>
        </w:rPr>
        <w:t>• Să ștergeți amintirile care vă influențează planurile, obiectivele, deciziile și rezultatele</w:t>
      </w:r>
    </w:p>
    <w:p w14:paraId="2F31583B" w14:textId="77777777" w:rsidR="002B7362" w:rsidRPr="0004400B" w:rsidRDefault="002B7362" w:rsidP="002B7362">
      <w:pPr>
        <w:rPr>
          <w:bCs/>
          <w:color w:val="6600CC"/>
          <w:sz w:val="24"/>
          <w:szCs w:val="24"/>
          <w:lang w:val="ro-RO"/>
        </w:rPr>
      </w:pPr>
      <w:r w:rsidRPr="0004400B">
        <w:rPr>
          <w:bCs/>
          <w:color w:val="6600CC"/>
          <w:sz w:val="24"/>
          <w:szCs w:val="24"/>
          <w:lang w:val="ro-RO"/>
        </w:rPr>
        <w:t>• Facem curățenie, renunțând la gândul „Știu” și lăsând intuiția și inspirația să vă ghideze</w:t>
      </w:r>
    </w:p>
    <w:p w14:paraId="553D6345" w14:textId="2D265DE3" w:rsidR="001F28D3" w:rsidRPr="0004400B" w:rsidRDefault="002B7362" w:rsidP="001F28D3">
      <w:pPr>
        <w:rPr>
          <w:bCs/>
          <w:color w:val="6600CC"/>
          <w:sz w:val="24"/>
          <w:szCs w:val="24"/>
          <w:lang w:val="en-GB"/>
        </w:rPr>
      </w:pPr>
      <w:r w:rsidRPr="0004400B">
        <w:rPr>
          <w:bCs/>
          <w:color w:val="6600CC"/>
          <w:sz w:val="24"/>
          <w:szCs w:val="24"/>
          <w:lang w:val="ro-RO"/>
        </w:rPr>
        <w:t>• Facem curățenie, fiind deschiși și flexibili pentru a primi soluții de afaceri ideale prin inspirație</w:t>
      </w:r>
    </w:p>
    <w:p w14:paraId="1D742A5B" w14:textId="042F7EF6" w:rsidR="00077A72" w:rsidRPr="0004400B" w:rsidRDefault="002B7362" w:rsidP="00DE405B">
      <w:pPr>
        <w:pStyle w:val="Heading3"/>
        <w:ind w:left="90"/>
        <w:rPr>
          <w:color w:val="6600CC"/>
          <w:sz w:val="24"/>
          <w:szCs w:val="24"/>
          <w:u w:val="single"/>
        </w:rPr>
      </w:pPr>
      <w:r w:rsidRPr="0004400B">
        <w:rPr>
          <w:b w:val="0"/>
          <w:color w:val="6600CC"/>
          <w:sz w:val="24"/>
          <w:szCs w:val="24"/>
        </w:rPr>
        <w:t>Procesul Ho'oponopono oferă „o abordare pas cu pas pentru a atinge Pacea, Echilibrul și un nou sens al vieții prin înțelegerea propriei Identități”.</w:t>
      </w:r>
    </w:p>
    <w:p w14:paraId="315862F6" w14:textId="77777777" w:rsidR="00CE4685" w:rsidRPr="0004400B" w:rsidRDefault="00CE4685" w:rsidP="0021081F">
      <w:pPr>
        <w:pStyle w:val="Heading3"/>
        <w:ind w:left="90"/>
        <w:rPr>
          <w:color w:val="6600CC"/>
          <w:sz w:val="24"/>
          <w:szCs w:val="24"/>
          <w:u w:val="single"/>
        </w:rPr>
      </w:pPr>
    </w:p>
    <w:p w14:paraId="1859B2AA" w14:textId="090574A4" w:rsidR="00077A72" w:rsidRPr="0004400B" w:rsidRDefault="002B5719" w:rsidP="0021081F">
      <w:pPr>
        <w:pStyle w:val="Heading3"/>
        <w:ind w:left="90"/>
        <w:rPr>
          <w:color w:val="6600CC"/>
          <w:sz w:val="24"/>
          <w:szCs w:val="24"/>
          <w:u w:val="single"/>
        </w:rPr>
      </w:pPr>
      <w:r w:rsidRPr="0004400B">
        <w:rPr>
          <w:color w:val="6600CC"/>
          <w:sz w:val="24"/>
          <w:szCs w:val="24"/>
          <w:u w:val="single"/>
        </w:rPr>
        <w:t>Instructors BIO</w:t>
      </w:r>
      <w:r w:rsidR="00DE405B" w:rsidRPr="0004400B">
        <w:rPr>
          <w:color w:val="6600CC"/>
          <w:sz w:val="24"/>
          <w:szCs w:val="24"/>
          <w:u w:val="single"/>
        </w:rPr>
        <w:t>:</w:t>
      </w:r>
    </w:p>
    <w:p w14:paraId="38886C58" w14:textId="77777777" w:rsidR="002B7362" w:rsidRPr="0004400B" w:rsidRDefault="002B7362" w:rsidP="002B7362">
      <w:pPr>
        <w:rPr>
          <w:rFonts w:asciiTheme="minorHAnsi" w:eastAsia="Times New Roman" w:hAnsiTheme="minorHAnsi" w:cstheme="minorHAnsi"/>
          <w:b/>
          <w:bCs/>
          <w:color w:val="6600CC"/>
          <w:sz w:val="24"/>
          <w:szCs w:val="24"/>
          <w:lang w:val="en-GB"/>
        </w:rPr>
      </w:pPr>
      <w:r w:rsidRPr="0004400B">
        <w:rPr>
          <w:rFonts w:asciiTheme="minorHAnsi" w:eastAsia="Times New Roman" w:hAnsiTheme="minorHAnsi" w:cstheme="minorHAnsi"/>
          <w:b/>
          <w:bCs/>
          <w:color w:val="6600CC"/>
          <w:sz w:val="24"/>
          <w:szCs w:val="24"/>
          <w:lang w:val="en-GB"/>
        </w:rPr>
        <w:t>MOMILANI RAMSTRUM, PH.D.</w:t>
      </w:r>
    </w:p>
    <w:p w14:paraId="64B12F7A" w14:textId="77777777" w:rsidR="002B7362" w:rsidRPr="0004400B" w:rsidRDefault="002B7362" w:rsidP="002B7362">
      <w:pPr>
        <w:rPr>
          <w:rFonts w:asciiTheme="minorHAnsi" w:eastAsia="Times New Roman" w:hAnsiTheme="minorHAnsi" w:cstheme="minorHAnsi"/>
          <w:color w:val="6600CC"/>
          <w:sz w:val="24"/>
          <w:szCs w:val="24"/>
          <w:lang w:val="ro-RO"/>
        </w:rPr>
      </w:pPr>
      <w:r w:rsidRPr="0004400B">
        <w:rPr>
          <w:rFonts w:asciiTheme="minorHAnsi" w:eastAsia="Times New Roman" w:hAnsiTheme="minorHAnsi" w:cstheme="minorHAnsi"/>
          <w:color w:val="6600CC"/>
          <w:sz w:val="24"/>
          <w:szCs w:val="24"/>
          <w:lang w:val="ro-RO"/>
        </w:rPr>
        <w:t xml:space="preserve">a învățat </w:t>
      </w:r>
      <w:r w:rsidRPr="0004400B">
        <w:rPr>
          <w:rFonts w:asciiTheme="minorHAnsi" w:hAnsiTheme="minorHAnsi" w:cstheme="minorHAnsi"/>
          <w:color w:val="6600CC"/>
          <w:sz w:val="24"/>
          <w:szCs w:val="24"/>
        </w:rPr>
        <w:t xml:space="preserve">I-dentitatea Sinelui prin Ho’oponopono® </w:t>
      </w:r>
      <w:r w:rsidRPr="0004400B">
        <w:rPr>
          <w:rFonts w:asciiTheme="minorHAnsi" w:eastAsia="Times New Roman" w:hAnsiTheme="minorHAnsi" w:cstheme="minorHAnsi"/>
          <w:color w:val="6600CC"/>
          <w:sz w:val="24"/>
          <w:szCs w:val="24"/>
          <w:lang w:val="ro-RO"/>
        </w:rPr>
        <w:t xml:space="preserve">(SITH®) în 1983 în Hawaii și a devenit imediat membru al staffului. Ea a predat și a lucrat direct cu Morrnah Simeona, creatorul SITH®, și a lucrat și a luat cursuri de la Maestrul Instructor Dr. Ihaleakala Hew Len. Ea a fost instructor SITH® din 1985-6 și coordonator SITH® California din 1997-2000 și din 2018 până în prezent. În ultimii 41 de ani, Dr. Ramstrum a predat cursuri ÎN PERSOANA în Statele Unite, Canada, China, Coreea, Rusia, Taiwan, România și Japonia. </w:t>
      </w:r>
    </w:p>
    <w:p w14:paraId="7C774E68" w14:textId="77777777" w:rsidR="002B7362" w:rsidRPr="0004400B" w:rsidRDefault="002B7362" w:rsidP="002B7362">
      <w:pPr>
        <w:rPr>
          <w:rFonts w:asciiTheme="minorHAnsi" w:eastAsia="Times New Roman" w:hAnsiTheme="minorHAnsi" w:cstheme="minorHAnsi"/>
          <w:color w:val="6600CC"/>
          <w:sz w:val="24"/>
          <w:szCs w:val="24"/>
          <w:lang w:val="ro-RO"/>
        </w:rPr>
      </w:pPr>
      <w:r w:rsidRPr="0004400B">
        <w:rPr>
          <w:rFonts w:asciiTheme="minorHAnsi" w:eastAsia="Times New Roman" w:hAnsiTheme="minorHAnsi" w:cstheme="minorHAnsi"/>
          <w:color w:val="6600CC"/>
          <w:sz w:val="24"/>
          <w:szCs w:val="24"/>
          <w:lang w:val="ro-RO"/>
        </w:rPr>
        <w:t>Dr. Ramstrum a predat cursuri ONLINE în Statele Unite, România, Mexic, Portugalia, Argentina, Brazilia, Canada, India, China, Coreea, Taiwan și Japonia.</w:t>
      </w:r>
    </w:p>
    <w:p w14:paraId="0807EBFD" w14:textId="77777777" w:rsidR="002B7362" w:rsidRPr="0004400B" w:rsidRDefault="002B7362" w:rsidP="002B7362">
      <w:pPr>
        <w:rPr>
          <w:rFonts w:asciiTheme="minorHAnsi" w:eastAsia="Times New Roman" w:hAnsiTheme="minorHAnsi" w:cstheme="minorHAnsi"/>
          <w:color w:val="6600CC"/>
          <w:sz w:val="24"/>
          <w:szCs w:val="24"/>
          <w:lang w:val="ro-RO"/>
        </w:rPr>
      </w:pPr>
      <w:r w:rsidRPr="0004400B">
        <w:rPr>
          <w:rFonts w:asciiTheme="minorHAnsi" w:eastAsia="Times New Roman" w:hAnsiTheme="minorHAnsi" w:cstheme="minorHAnsi"/>
          <w:color w:val="6600CC"/>
          <w:sz w:val="24"/>
          <w:szCs w:val="24"/>
          <w:lang w:val="ro-RO"/>
        </w:rPr>
        <w:t>Dr. Ramstrum este un instructor certificat Basic II IZI LLC care face sesiuni private SITH® în Japonia, Taiwan, China, Argentina, India și România.</w:t>
      </w:r>
    </w:p>
    <w:p w14:paraId="32F4F44B" w14:textId="77777777" w:rsidR="002B7362" w:rsidRPr="0004400B" w:rsidRDefault="002B7362" w:rsidP="002B7362">
      <w:pPr>
        <w:rPr>
          <w:rFonts w:asciiTheme="minorHAnsi" w:eastAsia="Times New Roman" w:hAnsiTheme="minorHAnsi" w:cstheme="minorHAnsi"/>
          <w:color w:val="6600CC"/>
          <w:sz w:val="24"/>
          <w:szCs w:val="24"/>
          <w:lang w:val="ro-RO"/>
        </w:rPr>
      </w:pPr>
      <w:r w:rsidRPr="0004400B">
        <w:rPr>
          <w:rFonts w:asciiTheme="minorHAnsi" w:eastAsia="Times New Roman" w:hAnsiTheme="minorHAnsi" w:cstheme="minorHAnsi"/>
          <w:color w:val="6600CC"/>
          <w:sz w:val="24"/>
          <w:szCs w:val="24"/>
          <w:lang w:val="ro-RO"/>
        </w:rPr>
        <w:t xml:space="preserve">Dr. Ramstrum folosește SITH® în fiecare aspect al vieții ei pentru a atinge echilibrul, libertatea și pacea. </w:t>
      </w:r>
    </w:p>
    <w:p w14:paraId="7A4CC19A" w14:textId="77777777" w:rsidR="002B7362" w:rsidRPr="0004400B" w:rsidRDefault="002B7362" w:rsidP="002B7362">
      <w:pPr>
        <w:rPr>
          <w:rFonts w:asciiTheme="minorHAnsi" w:eastAsia="Times New Roman" w:hAnsiTheme="minorHAnsi" w:cstheme="minorHAnsi"/>
          <w:color w:val="6600CC"/>
          <w:sz w:val="24"/>
          <w:szCs w:val="24"/>
          <w:lang w:val="ro-RO"/>
        </w:rPr>
      </w:pPr>
      <w:r w:rsidRPr="0004400B">
        <w:rPr>
          <w:rFonts w:asciiTheme="minorHAnsi" w:eastAsia="Times New Roman" w:hAnsiTheme="minorHAnsi" w:cstheme="minorHAnsi"/>
          <w:color w:val="6600CC"/>
          <w:sz w:val="24"/>
          <w:szCs w:val="24"/>
          <w:lang w:val="ro-RO"/>
        </w:rPr>
        <w:t xml:space="preserve">Dr. Ramstrum este muzician, editor, editor, artist vizual și autor a șapte manuale publicate de teorie muzicală, instruire a urechii și compoziție. </w:t>
      </w:r>
    </w:p>
    <w:p w14:paraId="6DAC2169" w14:textId="77777777" w:rsidR="002B7362" w:rsidRPr="0004400B" w:rsidRDefault="002B7362" w:rsidP="002B7362">
      <w:pPr>
        <w:rPr>
          <w:rFonts w:asciiTheme="minorHAnsi" w:eastAsia="Times New Roman" w:hAnsiTheme="minorHAnsi" w:cstheme="minorHAnsi"/>
          <w:color w:val="6600CC"/>
          <w:sz w:val="24"/>
          <w:szCs w:val="24"/>
          <w:lang w:val="ro-RO"/>
        </w:rPr>
      </w:pPr>
      <w:r w:rsidRPr="0004400B">
        <w:rPr>
          <w:rFonts w:asciiTheme="minorHAnsi" w:eastAsia="Times New Roman" w:hAnsiTheme="minorHAnsi" w:cstheme="minorHAnsi"/>
          <w:color w:val="6600CC"/>
          <w:sz w:val="24"/>
          <w:szCs w:val="24"/>
          <w:lang w:val="ro-RO"/>
        </w:rPr>
        <w:t>Dr. Ramstrum este profesor emerit de muzică la San Diego Mesa College și conduce un cor pentru San Diego Community College Continuing Education Program.</w:t>
      </w:r>
    </w:p>
    <w:p w14:paraId="7F99B6B7" w14:textId="77777777" w:rsidR="002B7362" w:rsidRPr="0004400B" w:rsidRDefault="002B7362" w:rsidP="002B7362">
      <w:pPr>
        <w:rPr>
          <w:rFonts w:asciiTheme="minorHAnsi" w:eastAsia="Times New Roman" w:hAnsiTheme="minorHAnsi" w:cstheme="minorHAnsi"/>
          <w:color w:val="6600CC"/>
          <w:sz w:val="24"/>
          <w:szCs w:val="24"/>
          <w:lang w:val="en-GB"/>
        </w:rPr>
      </w:pPr>
    </w:p>
    <w:p w14:paraId="14577BEB" w14:textId="77777777" w:rsidR="00CE4685" w:rsidRPr="0004400B" w:rsidRDefault="002B7362" w:rsidP="002B7362">
      <w:pPr>
        <w:rPr>
          <w:rFonts w:asciiTheme="minorHAnsi" w:eastAsia="Times New Roman" w:hAnsiTheme="minorHAnsi" w:cstheme="minorHAnsi"/>
          <w:color w:val="6600CC"/>
          <w:sz w:val="24"/>
          <w:szCs w:val="24"/>
          <w:lang w:val="ro-RO"/>
        </w:rPr>
      </w:pPr>
      <w:r w:rsidRPr="0004400B">
        <w:rPr>
          <w:rFonts w:asciiTheme="minorHAnsi" w:eastAsia="Times New Roman" w:hAnsiTheme="minorHAnsi" w:cstheme="minorHAnsi"/>
          <w:b/>
          <w:bCs/>
          <w:color w:val="6600CC"/>
          <w:sz w:val="24"/>
          <w:szCs w:val="24"/>
        </w:rPr>
        <w:t>NELLO CECCON</w:t>
      </w:r>
      <w:r w:rsidRPr="0004400B">
        <w:rPr>
          <w:rFonts w:asciiTheme="minorHAnsi" w:eastAsia="Times New Roman" w:hAnsiTheme="minorHAnsi" w:cstheme="minorHAnsi"/>
          <w:color w:val="6600CC"/>
          <w:sz w:val="24"/>
          <w:szCs w:val="24"/>
        </w:rPr>
        <w:t>-</w:t>
      </w:r>
      <w:r w:rsidRPr="0004400B">
        <w:rPr>
          <w:color w:val="6600CC"/>
        </w:rPr>
        <w:t xml:space="preserve"> </w:t>
      </w:r>
      <w:r w:rsidRPr="0004400B">
        <w:rPr>
          <w:rFonts w:asciiTheme="minorHAnsi" w:eastAsia="Times New Roman" w:hAnsiTheme="minorHAnsi" w:cstheme="minorHAnsi"/>
          <w:color w:val="6600CC"/>
          <w:sz w:val="24"/>
          <w:szCs w:val="24"/>
          <w:lang w:val="ro-RO"/>
        </w:rPr>
        <w:t xml:space="preserve">a participat la prima sa clasă </w:t>
      </w:r>
      <w:r w:rsidRPr="0004400B">
        <w:rPr>
          <w:rFonts w:asciiTheme="minorHAnsi" w:hAnsiTheme="minorHAnsi" w:cstheme="minorHAnsi"/>
          <w:color w:val="6600CC"/>
          <w:sz w:val="24"/>
          <w:szCs w:val="24"/>
        </w:rPr>
        <w:t xml:space="preserve">I-dentitatea Sinelui prin Ho’oponopono® </w:t>
      </w:r>
      <w:r w:rsidRPr="0004400B">
        <w:rPr>
          <w:rFonts w:asciiTheme="minorHAnsi" w:eastAsia="Times New Roman" w:hAnsiTheme="minorHAnsi" w:cstheme="minorHAnsi"/>
          <w:color w:val="6600CC"/>
          <w:sz w:val="24"/>
          <w:szCs w:val="24"/>
          <w:lang w:val="ro-RO"/>
        </w:rPr>
        <w:t xml:space="preserve">SITH® în 2006 la Dublin. A aplicat constant metoda timp de trei ani înainte de a deveni coordonatorul pentru Italia. În 2009 a organizat prima clasă SITH® în Italia cu Ihaleakala Hew Len, Ph. D. și Mary Koehler – My Wild Irish Rose. A predat cursuri INPERSOANA în Italia, Republica Cehă, Slovacia, Suedia, Turcia, SUA, Rusia, Asia și cursuri ONLINE în Italia, România, Irlanda, Suedia, Turcia, Statele Unite ale Americii, cursuri </w:t>
      </w:r>
    </w:p>
    <w:p w14:paraId="6CE99ED4" w14:textId="77777777" w:rsidR="00CE4685" w:rsidRPr="0004400B" w:rsidRDefault="00CE4685" w:rsidP="002B7362">
      <w:pPr>
        <w:rPr>
          <w:rFonts w:asciiTheme="minorHAnsi" w:eastAsia="Times New Roman" w:hAnsiTheme="minorHAnsi" w:cstheme="minorHAnsi"/>
          <w:color w:val="6600CC"/>
          <w:sz w:val="24"/>
          <w:szCs w:val="24"/>
          <w:lang w:val="ro-RO"/>
        </w:rPr>
      </w:pPr>
    </w:p>
    <w:p w14:paraId="7B9078C8" w14:textId="227D5599" w:rsidR="00CE4685" w:rsidRPr="0004400B" w:rsidRDefault="00CE4685" w:rsidP="002B7362">
      <w:pPr>
        <w:rPr>
          <w:rFonts w:asciiTheme="minorHAnsi" w:eastAsia="Times New Roman" w:hAnsiTheme="minorHAnsi" w:cstheme="minorHAnsi"/>
          <w:color w:val="6600CC"/>
          <w:sz w:val="24"/>
          <w:szCs w:val="24"/>
          <w:lang w:val="ro-RO"/>
        </w:rPr>
      </w:pPr>
      <w:r w:rsidRPr="0004400B">
        <w:rPr>
          <w:color w:val="6600CC"/>
          <w:sz w:val="24"/>
          <w:szCs w:val="24"/>
        </w:rPr>
        <w:lastRenderedPageBreak/>
        <w:t xml:space="preserve">                                                                        sponsors</w:t>
      </w:r>
    </w:p>
    <w:p w14:paraId="7F8AABB5" w14:textId="597F1689" w:rsidR="002B7362" w:rsidRPr="0004400B" w:rsidRDefault="002B7362" w:rsidP="002B7362">
      <w:pPr>
        <w:rPr>
          <w:rFonts w:asciiTheme="minorHAnsi" w:eastAsia="Times New Roman" w:hAnsiTheme="minorHAnsi" w:cstheme="minorHAnsi"/>
          <w:color w:val="6600CC"/>
          <w:sz w:val="24"/>
          <w:szCs w:val="24"/>
          <w:lang w:val="ro-RO"/>
        </w:rPr>
      </w:pPr>
      <w:r w:rsidRPr="0004400B">
        <w:rPr>
          <w:rFonts w:asciiTheme="minorHAnsi" w:eastAsia="Times New Roman" w:hAnsiTheme="minorHAnsi" w:cstheme="minorHAnsi"/>
          <w:color w:val="6600CC"/>
          <w:sz w:val="24"/>
          <w:szCs w:val="24"/>
          <w:lang w:val="ro-RO"/>
        </w:rPr>
        <w:t>ONLINE/PERSONAL în Italia, România și Asia.</w:t>
      </w:r>
    </w:p>
    <w:p w14:paraId="05EA349F" w14:textId="77777777" w:rsidR="002B7362" w:rsidRPr="0004400B" w:rsidRDefault="002B7362" w:rsidP="002B7362">
      <w:pPr>
        <w:rPr>
          <w:rFonts w:asciiTheme="minorHAnsi" w:eastAsia="Times New Roman" w:hAnsiTheme="minorHAnsi" w:cstheme="minorHAnsi"/>
          <w:color w:val="6600CC"/>
          <w:sz w:val="24"/>
          <w:szCs w:val="24"/>
          <w:lang w:val="ro-RO"/>
        </w:rPr>
      </w:pPr>
      <w:r w:rsidRPr="0004400B">
        <w:rPr>
          <w:rFonts w:asciiTheme="minorHAnsi" w:eastAsia="Times New Roman" w:hAnsiTheme="minorHAnsi" w:cstheme="minorHAnsi"/>
          <w:color w:val="6600CC"/>
          <w:sz w:val="24"/>
          <w:szCs w:val="24"/>
          <w:lang w:val="ro-RO"/>
        </w:rPr>
        <w:t>El este recunoscător pentru că a avut ocazia să traducă în italiană cartea Morrnah Nalamaku Simeona: Dewdrops of Wisdom. Curățenia l-a făcut să realizeze cât de important este fie iubirea de sine, să aibă grijă de sine și să renunțe, în loc să fie îngrijorat de lucrurile din afară. De-a lungul acestei practici, el a experimentat multe miracole, cum ar fi vindecarea prietenilor și studenților de boli severe precum cancerul și depresia sau trecerea cu succes prin lupte grele în familie și probleme financiare.</w:t>
      </w:r>
    </w:p>
    <w:p w14:paraId="171A7DF9" w14:textId="3D4986B4" w:rsidR="002B7362" w:rsidRPr="0004400B" w:rsidRDefault="002B7362" w:rsidP="00CE4685">
      <w:pPr>
        <w:ind w:left="720"/>
        <w:jc w:val="both"/>
        <w:rPr>
          <w:rFonts w:asciiTheme="minorHAnsi" w:eastAsia="Times New Roman" w:hAnsiTheme="minorHAnsi" w:cstheme="minorHAnsi"/>
          <w:color w:val="6600CC"/>
          <w:sz w:val="24"/>
          <w:szCs w:val="24"/>
        </w:rPr>
      </w:pPr>
      <w:r w:rsidRPr="0004400B">
        <w:rPr>
          <w:rFonts w:asciiTheme="minorHAnsi" w:eastAsia="Times New Roman" w:hAnsiTheme="minorHAnsi" w:cstheme="minorHAnsi"/>
          <w:color w:val="6600CC"/>
          <w:sz w:val="24"/>
          <w:szCs w:val="24"/>
        </w:rPr>
        <w:t xml:space="preserve">A experimentat puterea lui Ho’oponopono atunci când a fost nevoit să-și părăsească familia,                  </w:t>
      </w:r>
      <w:r w:rsidR="00451C16" w:rsidRPr="0004400B">
        <w:rPr>
          <w:rFonts w:asciiTheme="minorHAnsi" w:eastAsia="Times New Roman" w:hAnsiTheme="minorHAnsi" w:cstheme="minorHAnsi"/>
          <w:color w:val="6600CC"/>
          <w:sz w:val="24"/>
          <w:szCs w:val="24"/>
        </w:rPr>
        <w:t xml:space="preserve">                                                          </w:t>
      </w:r>
    </w:p>
    <w:p w14:paraId="04F1609A" w14:textId="42CF62DF" w:rsidR="002B7362" w:rsidRPr="0004400B" w:rsidRDefault="002B7362" w:rsidP="002B7362">
      <w:pPr>
        <w:rPr>
          <w:rFonts w:asciiTheme="minorHAnsi" w:eastAsia="Times New Roman" w:hAnsiTheme="minorHAnsi" w:cstheme="minorHAnsi"/>
          <w:color w:val="6600CC"/>
          <w:sz w:val="24"/>
          <w:szCs w:val="24"/>
        </w:rPr>
      </w:pPr>
      <w:r w:rsidRPr="0004400B">
        <w:rPr>
          <w:rFonts w:asciiTheme="minorHAnsi" w:eastAsia="Times New Roman" w:hAnsiTheme="minorHAnsi" w:cstheme="minorHAnsi"/>
          <w:color w:val="6600CC"/>
          <w:sz w:val="24"/>
          <w:szCs w:val="24"/>
        </w:rPr>
        <w:t>putând rămâne într-un loc al iubirii, păcii și recunoștinței pentru darurile pe care le primise de la viață- cei trei copii</w:t>
      </w:r>
      <w:r w:rsidR="00CE4685" w:rsidRPr="0004400B">
        <w:rPr>
          <w:rFonts w:asciiTheme="minorHAnsi" w:eastAsia="Times New Roman" w:hAnsiTheme="minorHAnsi" w:cstheme="minorHAnsi"/>
          <w:color w:val="6600CC"/>
          <w:sz w:val="24"/>
          <w:szCs w:val="24"/>
        </w:rPr>
        <w:t>.</w:t>
      </w:r>
    </w:p>
    <w:p w14:paraId="3B13A732" w14:textId="77777777" w:rsidR="002B7362" w:rsidRPr="0004400B" w:rsidRDefault="002B7362" w:rsidP="002B7362">
      <w:pPr>
        <w:rPr>
          <w:rFonts w:asciiTheme="minorHAnsi" w:eastAsia="Times New Roman" w:hAnsiTheme="minorHAnsi" w:cstheme="minorHAnsi"/>
          <w:color w:val="6600CC"/>
          <w:sz w:val="24"/>
          <w:szCs w:val="24"/>
          <w:lang w:val="ro-RO"/>
        </w:rPr>
      </w:pPr>
      <w:r w:rsidRPr="0004400B">
        <w:rPr>
          <w:rFonts w:asciiTheme="minorHAnsi" w:eastAsia="Times New Roman" w:hAnsiTheme="minorHAnsi" w:cstheme="minorHAnsi"/>
          <w:color w:val="6600CC"/>
          <w:sz w:val="24"/>
          <w:szCs w:val="24"/>
          <w:lang w:val="ro-RO"/>
        </w:rPr>
        <w:t>Nello aplică metoda SITH® în practica sa de inginer, mediator și consultant tehnic oficial pentru Tribunalul Verona. El este fondatorul și coordonatorul unui Centru pentru Dezvoltare Spirituală. El aplică constant și cu bucurie procesul SITH® în aspectele vieții sale personale, sănătate, muncă, finanțe și relații.</w:t>
      </w:r>
    </w:p>
    <w:p w14:paraId="7C020C4A" w14:textId="77777777" w:rsidR="002B7362" w:rsidRPr="0004400B" w:rsidRDefault="002B7362" w:rsidP="002B7362">
      <w:pPr>
        <w:rPr>
          <w:rFonts w:asciiTheme="minorHAnsi" w:eastAsia="Times New Roman" w:hAnsiTheme="minorHAnsi" w:cstheme="minorHAnsi"/>
          <w:color w:val="6600CC"/>
          <w:sz w:val="24"/>
          <w:szCs w:val="24"/>
          <w:lang w:val="en-GB"/>
        </w:rPr>
      </w:pPr>
      <w:r w:rsidRPr="0004400B">
        <w:rPr>
          <w:rFonts w:asciiTheme="minorHAnsi" w:eastAsia="Times New Roman" w:hAnsiTheme="minorHAnsi" w:cstheme="minorHAnsi"/>
          <w:color w:val="6600CC"/>
          <w:sz w:val="24"/>
          <w:szCs w:val="24"/>
          <w:lang w:val="ro-RO"/>
        </w:rPr>
        <w:t>Nello este un instructor IZI LLC care face sesiuni private SITH® în Italia, Japonia, China, Taiwan, Singapore și Malaezia.</w:t>
      </w:r>
    </w:p>
    <w:p w14:paraId="759E7EFF" w14:textId="77777777" w:rsidR="002B7362" w:rsidRPr="0004400B" w:rsidRDefault="002B7362" w:rsidP="002B7362">
      <w:pPr>
        <w:rPr>
          <w:rFonts w:asciiTheme="minorHAnsi" w:eastAsia="Times New Roman" w:hAnsiTheme="minorHAnsi" w:cstheme="minorHAnsi"/>
          <w:color w:val="6600CC"/>
          <w:sz w:val="24"/>
          <w:szCs w:val="24"/>
          <w:lang w:val="en-GB"/>
        </w:rPr>
      </w:pPr>
    </w:p>
    <w:p w14:paraId="5C7AF040" w14:textId="77777777" w:rsidR="002B7362" w:rsidRPr="0004400B" w:rsidRDefault="002B7362" w:rsidP="002B7362">
      <w:pPr>
        <w:rPr>
          <w:rFonts w:asciiTheme="minorHAnsi" w:eastAsia="Times New Roman" w:hAnsiTheme="minorHAnsi" w:cstheme="minorHAnsi"/>
          <w:color w:val="6600CC"/>
          <w:sz w:val="24"/>
          <w:szCs w:val="24"/>
        </w:rPr>
      </w:pPr>
      <w:r w:rsidRPr="0004400B">
        <w:rPr>
          <w:rFonts w:asciiTheme="minorHAnsi" w:eastAsia="Times New Roman" w:hAnsiTheme="minorHAnsi" w:cstheme="minorHAnsi"/>
          <w:b/>
          <w:bCs/>
          <w:color w:val="6600CC"/>
          <w:sz w:val="24"/>
          <w:szCs w:val="24"/>
        </w:rPr>
        <w:t xml:space="preserve">FLORENTINA SAIGAU- </w:t>
      </w:r>
      <w:r w:rsidRPr="0004400B">
        <w:rPr>
          <w:rFonts w:asciiTheme="minorHAnsi" w:eastAsia="Times New Roman" w:hAnsiTheme="minorHAnsi" w:cstheme="minorHAnsi"/>
          <w:color w:val="6600CC"/>
          <w:sz w:val="24"/>
          <w:szCs w:val="24"/>
        </w:rPr>
        <w:t xml:space="preserve">a învățat </w:t>
      </w:r>
      <w:r w:rsidRPr="0004400B">
        <w:rPr>
          <w:rFonts w:asciiTheme="minorHAnsi" w:hAnsiTheme="minorHAnsi" w:cstheme="minorHAnsi"/>
          <w:color w:val="6600CC"/>
          <w:sz w:val="24"/>
          <w:szCs w:val="24"/>
        </w:rPr>
        <w:t xml:space="preserve">I-dentitatea Sinelui prin Ho’oponopono® </w:t>
      </w:r>
      <w:r w:rsidRPr="0004400B">
        <w:rPr>
          <w:rFonts w:asciiTheme="minorHAnsi" w:eastAsia="Times New Roman" w:hAnsiTheme="minorHAnsi" w:cstheme="minorHAnsi"/>
          <w:color w:val="6600CC"/>
          <w:sz w:val="24"/>
          <w:szCs w:val="24"/>
          <w:lang w:val="ro-RO"/>
        </w:rPr>
        <w:t>SITH®</w:t>
      </w:r>
      <w:r w:rsidRPr="0004400B">
        <w:rPr>
          <w:rFonts w:asciiTheme="minorHAnsi" w:eastAsia="Times New Roman" w:hAnsiTheme="minorHAnsi" w:cstheme="minorHAnsi"/>
          <w:color w:val="6600CC"/>
          <w:sz w:val="24"/>
          <w:szCs w:val="24"/>
        </w:rPr>
        <w:t xml:space="preserve"> de la Dr. Ihaleakala Hew Len și Mary Koehler-My Wild Irish Rose în 2010.</w:t>
      </w:r>
    </w:p>
    <w:p w14:paraId="735FAB94" w14:textId="77777777" w:rsidR="002B7362" w:rsidRPr="0004400B" w:rsidRDefault="002B7362" w:rsidP="002B7362">
      <w:pPr>
        <w:rPr>
          <w:rFonts w:asciiTheme="minorHAnsi" w:eastAsia="Times New Roman" w:hAnsiTheme="minorHAnsi" w:cstheme="minorHAnsi"/>
          <w:color w:val="6600CC"/>
          <w:sz w:val="24"/>
          <w:szCs w:val="24"/>
        </w:rPr>
      </w:pPr>
      <w:r w:rsidRPr="0004400B">
        <w:rPr>
          <w:rFonts w:asciiTheme="minorHAnsi" w:eastAsia="Times New Roman" w:hAnsiTheme="minorHAnsi" w:cstheme="minorHAnsi"/>
          <w:color w:val="6600CC"/>
          <w:sz w:val="24"/>
          <w:szCs w:val="24"/>
        </w:rPr>
        <w:t>Ea a participat ca staff la aproape toate seminariile din România din 2011 până în prezent.</w:t>
      </w:r>
    </w:p>
    <w:p w14:paraId="38462EEC" w14:textId="77777777" w:rsidR="002B7362" w:rsidRPr="0004400B" w:rsidRDefault="002B7362" w:rsidP="002B7362">
      <w:pPr>
        <w:rPr>
          <w:rFonts w:asciiTheme="minorHAnsi" w:eastAsia="Times New Roman" w:hAnsiTheme="minorHAnsi" w:cstheme="minorHAnsi"/>
          <w:color w:val="6600CC"/>
          <w:sz w:val="24"/>
          <w:szCs w:val="24"/>
        </w:rPr>
      </w:pPr>
      <w:r w:rsidRPr="0004400B">
        <w:rPr>
          <w:rFonts w:asciiTheme="minorHAnsi" w:eastAsia="Times New Roman" w:hAnsiTheme="minorHAnsi" w:cstheme="minorHAnsi"/>
          <w:color w:val="6600CC"/>
          <w:sz w:val="24"/>
          <w:szCs w:val="24"/>
        </w:rPr>
        <w:t>Din 2019, ea coordonează cursurile IZI SRL în România- Brașov.</w:t>
      </w:r>
    </w:p>
    <w:p w14:paraId="7782EBC6" w14:textId="77777777" w:rsidR="002B7362" w:rsidRPr="0004400B" w:rsidRDefault="002B7362" w:rsidP="002B7362">
      <w:pPr>
        <w:rPr>
          <w:rFonts w:asciiTheme="minorHAnsi" w:eastAsia="Times New Roman" w:hAnsiTheme="minorHAnsi" w:cstheme="minorHAnsi"/>
          <w:color w:val="6600CC"/>
          <w:sz w:val="24"/>
          <w:szCs w:val="24"/>
        </w:rPr>
      </w:pPr>
      <w:r w:rsidRPr="0004400B">
        <w:rPr>
          <w:rFonts w:asciiTheme="minorHAnsi" w:eastAsia="Times New Roman" w:hAnsiTheme="minorHAnsi" w:cstheme="minorHAnsi"/>
          <w:color w:val="6600CC"/>
          <w:sz w:val="24"/>
          <w:szCs w:val="24"/>
        </w:rPr>
        <w:t>Florentina Saigau a predat cursuri ONLINE si in persoan</w:t>
      </w:r>
      <w:r w:rsidRPr="0004400B">
        <w:rPr>
          <w:rFonts w:asciiTheme="minorHAnsi" w:hAnsiTheme="minorHAnsi" w:cstheme="minorHAnsi"/>
          <w:color w:val="6600CC"/>
          <w:sz w:val="24"/>
          <w:szCs w:val="24"/>
        </w:rPr>
        <w:t>ă</w:t>
      </w:r>
      <w:r w:rsidRPr="0004400B">
        <w:rPr>
          <w:rFonts w:asciiTheme="minorHAnsi" w:eastAsia="Times New Roman" w:hAnsiTheme="minorHAnsi" w:cstheme="minorHAnsi"/>
          <w:color w:val="6600CC"/>
          <w:sz w:val="24"/>
          <w:szCs w:val="24"/>
        </w:rPr>
        <w:t xml:space="preserve"> în România.</w:t>
      </w:r>
    </w:p>
    <w:p w14:paraId="749BF52D" w14:textId="77777777" w:rsidR="002B7362" w:rsidRPr="0004400B" w:rsidRDefault="002B7362" w:rsidP="002B7362">
      <w:pPr>
        <w:rPr>
          <w:rFonts w:asciiTheme="minorHAnsi" w:eastAsia="Times New Roman" w:hAnsiTheme="minorHAnsi" w:cstheme="minorHAnsi"/>
          <w:color w:val="6600CC"/>
          <w:sz w:val="24"/>
          <w:szCs w:val="24"/>
        </w:rPr>
      </w:pPr>
      <w:r w:rsidRPr="0004400B">
        <w:rPr>
          <w:rFonts w:asciiTheme="minorHAnsi" w:eastAsia="Times New Roman" w:hAnsiTheme="minorHAnsi" w:cstheme="minorHAnsi"/>
          <w:color w:val="6600CC"/>
          <w:sz w:val="24"/>
          <w:szCs w:val="24"/>
        </w:rPr>
        <w:t>Este recunoscătoare pentru „comorile” primite de la minunatii instructori cu care a lucrat.</w:t>
      </w:r>
    </w:p>
    <w:p w14:paraId="1E19AF11" w14:textId="77777777" w:rsidR="002B7362" w:rsidRPr="0004400B" w:rsidRDefault="002B7362" w:rsidP="002B7362">
      <w:pPr>
        <w:rPr>
          <w:rFonts w:asciiTheme="minorHAnsi" w:eastAsia="Times New Roman" w:hAnsiTheme="minorHAnsi" w:cstheme="minorHAnsi"/>
          <w:color w:val="6600CC"/>
          <w:sz w:val="24"/>
          <w:szCs w:val="24"/>
        </w:rPr>
      </w:pPr>
      <w:r w:rsidRPr="0004400B">
        <w:rPr>
          <w:rFonts w:asciiTheme="minorHAnsi" w:eastAsia="Times New Roman" w:hAnsiTheme="minorHAnsi" w:cstheme="minorHAnsi"/>
          <w:color w:val="6600CC"/>
          <w:sz w:val="24"/>
          <w:szCs w:val="24"/>
        </w:rPr>
        <w:t>Este recunoscătoare pentru că a avut ocazia să publice în limba română cartea Morrnah Nalamaku Simeona: Dewdrops of Wisdom.</w:t>
      </w:r>
    </w:p>
    <w:p w14:paraId="5A5DF26B" w14:textId="77777777" w:rsidR="002B7362" w:rsidRPr="0004400B" w:rsidRDefault="002B7362" w:rsidP="002B7362">
      <w:pPr>
        <w:rPr>
          <w:rFonts w:asciiTheme="minorHAnsi" w:eastAsia="Times New Roman" w:hAnsiTheme="minorHAnsi" w:cstheme="minorHAnsi"/>
          <w:color w:val="6600CC"/>
          <w:sz w:val="24"/>
          <w:szCs w:val="24"/>
        </w:rPr>
      </w:pPr>
      <w:r w:rsidRPr="0004400B">
        <w:rPr>
          <w:rFonts w:asciiTheme="minorHAnsi" w:eastAsia="Times New Roman" w:hAnsiTheme="minorHAnsi" w:cstheme="minorHAnsi"/>
          <w:color w:val="6600CC"/>
          <w:sz w:val="24"/>
          <w:szCs w:val="24"/>
        </w:rPr>
        <w:t>Este licențiată în drept, specializată în resurse umane, și are propria afacere în salarizare și administrare personal.</w:t>
      </w:r>
    </w:p>
    <w:p w14:paraId="6129EB81" w14:textId="77777777" w:rsidR="002B7362" w:rsidRPr="0004400B" w:rsidRDefault="002B7362" w:rsidP="002B7362">
      <w:pPr>
        <w:rPr>
          <w:rFonts w:asciiTheme="minorHAnsi" w:eastAsia="Times New Roman" w:hAnsiTheme="minorHAnsi" w:cstheme="minorHAnsi"/>
          <w:color w:val="6600CC"/>
          <w:sz w:val="24"/>
          <w:szCs w:val="24"/>
        </w:rPr>
      </w:pPr>
      <w:r w:rsidRPr="0004400B">
        <w:rPr>
          <w:rFonts w:asciiTheme="minorHAnsi" w:eastAsia="Times New Roman" w:hAnsiTheme="minorHAnsi" w:cstheme="minorHAnsi"/>
          <w:color w:val="6600CC"/>
          <w:sz w:val="24"/>
          <w:szCs w:val="24"/>
        </w:rPr>
        <w:t>Florentina folosește SITH® în fiecare aspect al vieții ei pentru a obține echilibrul, dragostea și pacea... Acum, soluția pentru orice problemă este: Curat.</w:t>
      </w:r>
    </w:p>
    <w:p w14:paraId="203C9EA3" w14:textId="77777777" w:rsidR="002B7362" w:rsidRPr="0004400B" w:rsidRDefault="002B7362" w:rsidP="002B7362">
      <w:pPr>
        <w:rPr>
          <w:rFonts w:asciiTheme="minorHAnsi" w:eastAsia="Times New Roman" w:hAnsiTheme="minorHAnsi" w:cstheme="minorHAnsi"/>
          <w:color w:val="6600CC"/>
          <w:sz w:val="24"/>
          <w:szCs w:val="24"/>
        </w:rPr>
      </w:pPr>
      <w:r w:rsidRPr="0004400B">
        <w:rPr>
          <w:rFonts w:asciiTheme="minorHAnsi" w:eastAsia="Times New Roman" w:hAnsiTheme="minorHAnsi" w:cstheme="minorHAnsi"/>
          <w:color w:val="6600CC"/>
          <w:sz w:val="24"/>
          <w:szCs w:val="24"/>
        </w:rPr>
        <w:t>Ea este recunoscătoare dincolo de cuvinte lui Morrnah Nalamaku Simeona și tuturor celor care reprezintă și lucrează pentru IZI LLC.</w:t>
      </w:r>
    </w:p>
    <w:p w14:paraId="23223894" w14:textId="77777777" w:rsidR="00A53CBE" w:rsidRPr="0004400B" w:rsidRDefault="00A53CBE" w:rsidP="00A53CBE">
      <w:pPr>
        <w:rPr>
          <w:rFonts w:eastAsia="Times New Roman"/>
          <w:b/>
          <w:bCs/>
          <w:color w:val="6600CC"/>
          <w:sz w:val="24"/>
          <w:szCs w:val="24"/>
        </w:rPr>
      </w:pPr>
    </w:p>
    <w:p w14:paraId="0EDFC297" w14:textId="77777777" w:rsidR="003502ED" w:rsidRPr="0004400B" w:rsidRDefault="003502ED" w:rsidP="003502ED">
      <w:pPr>
        <w:rPr>
          <w:rFonts w:eastAsia="Times New Roman"/>
          <w:color w:val="6600CC"/>
          <w:sz w:val="24"/>
          <w:szCs w:val="24"/>
        </w:rPr>
      </w:pPr>
    </w:p>
    <w:p w14:paraId="45319519" w14:textId="77777777" w:rsidR="00DE282D" w:rsidRPr="0004400B" w:rsidRDefault="00DE282D" w:rsidP="003502ED">
      <w:pPr>
        <w:rPr>
          <w:rFonts w:eastAsia="Times New Roman"/>
          <w:color w:val="6600CC"/>
          <w:sz w:val="24"/>
          <w:szCs w:val="24"/>
        </w:rPr>
      </w:pPr>
    </w:p>
    <w:p w14:paraId="7F0737CD" w14:textId="77777777" w:rsidR="00DE282D" w:rsidRPr="0004400B" w:rsidRDefault="00DE282D" w:rsidP="003502ED">
      <w:pPr>
        <w:rPr>
          <w:rFonts w:eastAsia="Times New Roman"/>
          <w:color w:val="6600CC"/>
          <w:sz w:val="24"/>
          <w:szCs w:val="24"/>
        </w:rPr>
      </w:pPr>
    </w:p>
    <w:p w14:paraId="11333EDF" w14:textId="77777777" w:rsidR="00DE282D" w:rsidRPr="0004400B" w:rsidRDefault="00DE282D" w:rsidP="003502ED">
      <w:pPr>
        <w:rPr>
          <w:rFonts w:eastAsia="Times New Roman"/>
          <w:color w:val="6600CC"/>
          <w:sz w:val="24"/>
          <w:szCs w:val="24"/>
        </w:rPr>
      </w:pPr>
    </w:p>
    <w:p w14:paraId="6EB19A69" w14:textId="77777777" w:rsidR="00DE282D" w:rsidRPr="0004400B" w:rsidRDefault="00DE282D" w:rsidP="003502ED">
      <w:pPr>
        <w:rPr>
          <w:rFonts w:eastAsia="Times New Roman"/>
          <w:color w:val="6600CC"/>
          <w:sz w:val="24"/>
          <w:szCs w:val="24"/>
        </w:rPr>
      </w:pPr>
    </w:p>
    <w:p w14:paraId="40B41A4F" w14:textId="77777777" w:rsidR="00451C16" w:rsidRPr="0004400B" w:rsidRDefault="00451C16" w:rsidP="003502ED">
      <w:pPr>
        <w:rPr>
          <w:rFonts w:eastAsia="Times New Roman"/>
          <w:color w:val="6600CC"/>
          <w:sz w:val="24"/>
          <w:szCs w:val="24"/>
        </w:rPr>
      </w:pPr>
    </w:p>
    <w:p w14:paraId="46F3A3E4" w14:textId="77777777" w:rsidR="00451C16" w:rsidRPr="0004400B" w:rsidRDefault="00451C16" w:rsidP="003502ED">
      <w:pPr>
        <w:rPr>
          <w:rFonts w:eastAsia="Times New Roman"/>
          <w:color w:val="6600CC"/>
          <w:sz w:val="24"/>
          <w:szCs w:val="24"/>
        </w:rPr>
      </w:pPr>
    </w:p>
    <w:p w14:paraId="2991487B" w14:textId="77777777" w:rsidR="00451C16" w:rsidRPr="0004400B" w:rsidRDefault="00451C16" w:rsidP="003502ED">
      <w:pPr>
        <w:rPr>
          <w:rFonts w:eastAsia="Times New Roman"/>
          <w:color w:val="6600CC"/>
          <w:sz w:val="24"/>
          <w:szCs w:val="24"/>
        </w:rPr>
      </w:pPr>
    </w:p>
    <w:p w14:paraId="3636E410" w14:textId="77777777" w:rsidR="00451C16" w:rsidRPr="0004400B" w:rsidRDefault="00451C16" w:rsidP="003502ED">
      <w:pPr>
        <w:rPr>
          <w:rFonts w:eastAsia="Times New Roman"/>
          <w:color w:val="6600CC"/>
          <w:sz w:val="24"/>
          <w:szCs w:val="24"/>
        </w:rPr>
      </w:pPr>
    </w:p>
    <w:p w14:paraId="62DEE8B9" w14:textId="77777777" w:rsidR="00451C16" w:rsidRPr="0004400B" w:rsidRDefault="00451C16" w:rsidP="003502ED">
      <w:pPr>
        <w:rPr>
          <w:rFonts w:eastAsia="Times New Roman"/>
          <w:color w:val="6600CC"/>
          <w:sz w:val="24"/>
          <w:szCs w:val="24"/>
        </w:rPr>
      </w:pPr>
    </w:p>
    <w:p w14:paraId="4B0694B8" w14:textId="77777777" w:rsidR="00451C16" w:rsidRPr="0004400B" w:rsidRDefault="00451C16" w:rsidP="003502ED">
      <w:pPr>
        <w:rPr>
          <w:rFonts w:eastAsia="Times New Roman"/>
          <w:color w:val="6600CC"/>
          <w:sz w:val="24"/>
          <w:szCs w:val="24"/>
        </w:rPr>
      </w:pPr>
    </w:p>
    <w:p w14:paraId="271BC8F5" w14:textId="77777777" w:rsidR="00451C16" w:rsidRPr="0004400B" w:rsidRDefault="00451C16" w:rsidP="003502ED">
      <w:pPr>
        <w:rPr>
          <w:rFonts w:eastAsia="Times New Roman"/>
          <w:color w:val="6600CC"/>
          <w:sz w:val="24"/>
          <w:szCs w:val="24"/>
        </w:rPr>
      </w:pPr>
    </w:p>
    <w:p w14:paraId="25D8A69E" w14:textId="77777777" w:rsidR="00DE282D" w:rsidRPr="0004400B" w:rsidRDefault="00DE282D" w:rsidP="003502ED">
      <w:pPr>
        <w:rPr>
          <w:rFonts w:eastAsia="Times New Roman"/>
          <w:color w:val="6600CC"/>
          <w:sz w:val="24"/>
          <w:szCs w:val="24"/>
        </w:rPr>
      </w:pPr>
    </w:p>
    <w:p w14:paraId="45D8C7EF" w14:textId="28A6A0DC" w:rsidR="00DF4B26" w:rsidRPr="0004400B" w:rsidRDefault="003502ED" w:rsidP="003502ED">
      <w:pPr>
        <w:jc w:val="center"/>
        <w:rPr>
          <w:rFonts w:eastAsia="Times New Roman"/>
          <w:color w:val="6600CC"/>
          <w:sz w:val="24"/>
          <w:szCs w:val="24"/>
        </w:rPr>
      </w:pPr>
      <w:r w:rsidRPr="0004400B">
        <w:rPr>
          <w:rFonts w:eastAsia="Times New Roman"/>
          <w:color w:val="6600CC"/>
          <w:sz w:val="24"/>
          <w:szCs w:val="24"/>
        </w:rPr>
        <w:lastRenderedPageBreak/>
        <w:t xml:space="preserve">   </w:t>
      </w:r>
      <w:r w:rsidR="00974539" w:rsidRPr="0004400B">
        <w:rPr>
          <w:color w:val="6600CC"/>
          <w:sz w:val="24"/>
          <w:szCs w:val="24"/>
        </w:rPr>
        <w:t>sponsors</w:t>
      </w:r>
    </w:p>
    <w:p w14:paraId="577A0204" w14:textId="1DEAD13D" w:rsidR="00CB13AC" w:rsidRPr="0004400B" w:rsidRDefault="00451C16" w:rsidP="00CE4685">
      <w:pPr>
        <w:pStyle w:val="Heading1"/>
        <w:spacing w:before="15"/>
        <w:ind w:left="0"/>
        <w:jc w:val="center"/>
        <w:rPr>
          <w:color w:val="6600CC"/>
          <w:sz w:val="24"/>
          <w:szCs w:val="24"/>
        </w:rPr>
      </w:pPr>
      <w:r w:rsidRPr="0004400B">
        <w:rPr>
          <w:color w:val="6600CC"/>
          <w:sz w:val="24"/>
          <w:szCs w:val="24"/>
        </w:rPr>
        <w:t xml:space="preserve">I-Dentitatea Sinelui prin Ho’oponopono® </w:t>
      </w:r>
      <w:r w:rsidR="00CB13AC" w:rsidRPr="0004400B">
        <w:rPr>
          <w:color w:val="6600CC"/>
          <w:sz w:val="24"/>
          <w:szCs w:val="24"/>
        </w:rPr>
        <w:t xml:space="preserve">Business </w:t>
      </w:r>
      <w:r w:rsidRPr="0004400B">
        <w:rPr>
          <w:color w:val="6600CC"/>
          <w:sz w:val="24"/>
          <w:szCs w:val="24"/>
        </w:rPr>
        <w:t>sponsorizat de IZI LLC</w:t>
      </w:r>
    </w:p>
    <w:p w14:paraId="7EAC2A71" w14:textId="7B4B4E81" w:rsidR="00CB13AC" w:rsidRPr="0004400B" w:rsidRDefault="00CB13AC" w:rsidP="00CE4685">
      <w:pPr>
        <w:spacing w:before="17"/>
        <w:jc w:val="center"/>
        <w:rPr>
          <w:b/>
          <w:color w:val="6600CC"/>
          <w:sz w:val="24"/>
          <w:szCs w:val="24"/>
        </w:rPr>
      </w:pPr>
      <w:r w:rsidRPr="0004400B">
        <w:rPr>
          <w:b/>
          <w:color w:val="6600CC"/>
          <w:sz w:val="24"/>
          <w:szCs w:val="24"/>
        </w:rPr>
        <w:t xml:space="preserve">Online Braşov, Romȃnia </w:t>
      </w:r>
      <w:r w:rsidR="00451C16" w:rsidRPr="0004400B">
        <w:rPr>
          <w:b/>
          <w:color w:val="6600CC"/>
          <w:sz w:val="24"/>
          <w:szCs w:val="24"/>
        </w:rPr>
        <w:t xml:space="preserve"> 16 &amp;17 </w:t>
      </w:r>
      <w:r w:rsidRPr="0004400B">
        <w:rPr>
          <w:b/>
          <w:color w:val="6600CC"/>
          <w:sz w:val="24"/>
          <w:szCs w:val="24"/>
        </w:rPr>
        <w:t>August 2025 - 10:00am - 5:00pm(GMT +2)</w:t>
      </w:r>
    </w:p>
    <w:p w14:paraId="4BF5C3EA" w14:textId="5469D6C5" w:rsidR="00CB13AC" w:rsidRPr="0004400B" w:rsidRDefault="00CB13AC" w:rsidP="00CE4685">
      <w:pPr>
        <w:jc w:val="center"/>
        <w:rPr>
          <w:b/>
          <w:bCs/>
          <w:color w:val="6600CC"/>
          <w:sz w:val="24"/>
          <w:szCs w:val="24"/>
        </w:rPr>
      </w:pPr>
      <w:r w:rsidRPr="0004400B">
        <w:rPr>
          <w:b/>
          <w:bCs/>
          <w:color w:val="6600CC"/>
          <w:sz w:val="24"/>
          <w:szCs w:val="24"/>
        </w:rPr>
        <w:t>Instructor</w:t>
      </w:r>
      <w:r w:rsidR="00451C16" w:rsidRPr="0004400B">
        <w:rPr>
          <w:b/>
          <w:bCs/>
          <w:color w:val="6600CC"/>
          <w:sz w:val="24"/>
          <w:szCs w:val="24"/>
        </w:rPr>
        <w:t>i</w:t>
      </w:r>
      <w:r w:rsidRPr="0004400B">
        <w:rPr>
          <w:b/>
          <w:bCs/>
          <w:color w:val="6600CC"/>
          <w:sz w:val="24"/>
          <w:szCs w:val="24"/>
        </w:rPr>
        <w:t>:</w:t>
      </w:r>
      <w:r w:rsidRPr="0004400B">
        <w:rPr>
          <w:color w:val="6600CC"/>
          <w:sz w:val="24"/>
          <w:szCs w:val="24"/>
        </w:rPr>
        <w:t xml:space="preserve"> </w:t>
      </w:r>
      <w:r w:rsidRPr="0004400B">
        <w:rPr>
          <w:b/>
          <w:bCs/>
          <w:color w:val="6600CC"/>
          <w:sz w:val="24"/>
          <w:szCs w:val="24"/>
        </w:rPr>
        <w:t>Momilani Ramstrum, Ph.D., Nello Ceccon &amp; Florentina Şaigău</w:t>
      </w:r>
    </w:p>
    <w:p w14:paraId="758DDD16" w14:textId="77777777" w:rsidR="00D75960" w:rsidRDefault="00D75960" w:rsidP="00CE4685">
      <w:pPr>
        <w:pStyle w:val="Heading3"/>
        <w:spacing w:before="12"/>
        <w:ind w:left="1699" w:right="1708"/>
        <w:jc w:val="both"/>
        <w:rPr>
          <w:rFonts w:asciiTheme="minorHAnsi" w:hAnsiTheme="minorHAnsi" w:cstheme="minorHAnsi"/>
          <w:color w:val="6600CC"/>
          <w:sz w:val="24"/>
          <w:szCs w:val="24"/>
          <w:u w:val="thick" w:color="1000FF"/>
        </w:rPr>
      </w:pPr>
    </w:p>
    <w:p w14:paraId="4391D66A" w14:textId="77777777" w:rsidR="00D75960" w:rsidRDefault="00D75960" w:rsidP="00CE4685">
      <w:pPr>
        <w:pStyle w:val="Heading3"/>
        <w:spacing w:before="12"/>
        <w:ind w:left="1699" w:right="1708"/>
        <w:jc w:val="both"/>
        <w:rPr>
          <w:rFonts w:asciiTheme="minorHAnsi" w:hAnsiTheme="minorHAnsi" w:cstheme="minorHAnsi"/>
          <w:color w:val="6600CC"/>
          <w:sz w:val="24"/>
          <w:szCs w:val="24"/>
          <w:u w:val="thick" w:color="1000FF"/>
        </w:rPr>
      </w:pPr>
    </w:p>
    <w:p w14:paraId="41E08D58" w14:textId="5E677F77" w:rsidR="00451C16" w:rsidRPr="0004400B" w:rsidRDefault="00451C16" w:rsidP="00CE4685">
      <w:pPr>
        <w:pStyle w:val="Heading3"/>
        <w:spacing w:before="12"/>
        <w:ind w:left="1699" w:right="1708"/>
        <w:jc w:val="both"/>
        <w:rPr>
          <w:rFonts w:asciiTheme="minorHAnsi" w:hAnsiTheme="minorHAnsi" w:cstheme="minorHAnsi"/>
          <w:color w:val="6600CC"/>
          <w:sz w:val="24"/>
          <w:szCs w:val="24"/>
          <w:u w:val="thick" w:color="1000FF"/>
        </w:rPr>
      </w:pPr>
      <w:r w:rsidRPr="0004400B">
        <w:rPr>
          <w:rFonts w:asciiTheme="minorHAnsi" w:hAnsiTheme="minorHAnsi" w:cstheme="minorHAnsi"/>
          <w:color w:val="6600CC"/>
          <w:sz w:val="24"/>
          <w:szCs w:val="24"/>
          <w:u w:val="thick" w:color="1000FF"/>
        </w:rPr>
        <w:t>FORMULAR DE INREGISTRARE</w:t>
      </w:r>
    </w:p>
    <w:p w14:paraId="5E9B4248" w14:textId="77777777" w:rsidR="00451C16" w:rsidRPr="0004400B" w:rsidRDefault="00451C16" w:rsidP="00CE4685">
      <w:pPr>
        <w:widowControl/>
        <w:autoSpaceDE/>
        <w:autoSpaceDN/>
        <w:spacing w:after="160" w:line="259" w:lineRule="auto"/>
        <w:jc w:val="both"/>
        <w:rPr>
          <w:rFonts w:asciiTheme="minorHAnsi" w:hAnsiTheme="minorHAnsi" w:cstheme="minorHAnsi"/>
          <w:b/>
          <w:color w:val="6600CC"/>
          <w:sz w:val="24"/>
          <w:szCs w:val="24"/>
        </w:rPr>
      </w:pPr>
      <w:r w:rsidRPr="0004400B">
        <w:rPr>
          <w:rFonts w:asciiTheme="minorHAnsi" w:hAnsiTheme="minorHAnsi" w:cstheme="minorHAnsi"/>
          <w:b/>
          <w:color w:val="6600CC"/>
          <w:sz w:val="24"/>
          <w:szCs w:val="24"/>
        </w:rPr>
        <w:t xml:space="preserve">1. </w:t>
      </w:r>
      <w:r w:rsidRPr="0004400B">
        <w:rPr>
          <w:rFonts w:asciiTheme="minorHAnsi" w:hAnsiTheme="minorHAnsi" w:cstheme="minorHAnsi"/>
          <w:bCs/>
          <w:color w:val="6600CC"/>
          <w:sz w:val="24"/>
          <w:szCs w:val="24"/>
        </w:rPr>
        <w:t xml:space="preserve">– </w:t>
      </w:r>
      <w:r w:rsidRPr="0004400B">
        <w:rPr>
          <w:rFonts w:asciiTheme="minorHAnsi" w:hAnsiTheme="minorHAnsi" w:cstheme="minorHAnsi"/>
          <w:b/>
          <w:color w:val="6600CC"/>
          <w:sz w:val="24"/>
          <w:szCs w:val="24"/>
        </w:rPr>
        <w:t>Te rog completeaza</w:t>
      </w:r>
    </w:p>
    <w:p w14:paraId="054AB1C8" w14:textId="77777777" w:rsidR="00451C16" w:rsidRPr="0004400B" w:rsidRDefault="00451C16" w:rsidP="00CE4685">
      <w:pPr>
        <w:tabs>
          <w:tab w:val="left" w:pos="4087"/>
          <w:tab w:val="left" w:pos="4915"/>
          <w:tab w:val="left" w:pos="5826"/>
          <w:tab w:val="left" w:pos="7287"/>
          <w:tab w:val="left" w:pos="9613"/>
          <w:tab w:val="left" w:pos="10157"/>
        </w:tabs>
        <w:spacing w:before="1" w:line="427" w:lineRule="auto"/>
        <w:ind w:right="240"/>
        <w:jc w:val="both"/>
        <w:rPr>
          <w:rFonts w:asciiTheme="minorHAnsi" w:hAnsiTheme="minorHAnsi" w:cstheme="minorHAnsi"/>
          <w:color w:val="6600CC"/>
          <w:sz w:val="24"/>
          <w:szCs w:val="24"/>
          <w:u w:val="single" w:color="0F00FE"/>
        </w:rPr>
      </w:pPr>
      <w:r w:rsidRPr="0004400B">
        <w:rPr>
          <w:rFonts w:asciiTheme="minorHAnsi" w:hAnsiTheme="minorHAnsi" w:cstheme="minorHAnsi"/>
          <w:color w:val="6600CC"/>
          <w:sz w:val="24"/>
          <w:szCs w:val="24"/>
        </w:rPr>
        <w:t>Prenume:</w:t>
      </w:r>
      <w:r w:rsidRPr="0004400B">
        <w:rPr>
          <w:rFonts w:asciiTheme="minorHAnsi" w:hAnsiTheme="minorHAnsi" w:cstheme="minorHAnsi"/>
          <w:color w:val="6600CC"/>
          <w:sz w:val="24"/>
          <w:szCs w:val="24"/>
          <w:u w:val="single" w:color="0F00FE"/>
        </w:rPr>
        <w:t xml:space="preserve"> </w:t>
      </w:r>
      <w:r w:rsidRPr="0004400B">
        <w:rPr>
          <w:rFonts w:asciiTheme="minorHAnsi" w:hAnsiTheme="minorHAnsi" w:cstheme="minorHAnsi"/>
          <w:color w:val="6600CC"/>
          <w:sz w:val="24"/>
          <w:szCs w:val="24"/>
          <w:u w:val="single" w:color="0F00FE"/>
        </w:rPr>
        <w:tab/>
      </w:r>
      <w:r w:rsidRPr="0004400B">
        <w:rPr>
          <w:rFonts w:asciiTheme="minorHAnsi" w:hAnsiTheme="minorHAnsi" w:cstheme="minorHAnsi"/>
          <w:color w:val="6600CC"/>
          <w:sz w:val="24"/>
          <w:szCs w:val="24"/>
          <w:u w:val="single" w:color="0F00FE"/>
        </w:rPr>
        <w:tab/>
      </w:r>
      <w:r w:rsidRPr="0004400B">
        <w:rPr>
          <w:rFonts w:asciiTheme="minorHAnsi" w:hAnsiTheme="minorHAnsi" w:cstheme="minorHAnsi"/>
          <w:color w:val="6600CC"/>
          <w:sz w:val="24"/>
          <w:szCs w:val="24"/>
        </w:rPr>
        <w:t>Nume:</w:t>
      </w:r>
      <w:r w:rsidRPr="0004400B">
        <w:rPr>
          <w:rFonts w:asciiTheme="minorHAnsi" w:hAnsiTheme="minorHAnsi" w:cstheme="minorHAnsi"/>
          <w:color w:val="6600CC"/>
          <w:spacing w:val="2"/>
          <w:sz w:val="24"/>
          <w:szCs w:val="24"/>
        </w:rPr>
        <w:t xml:space="preserve"> </w:t>
      </w:r>
      <w:r w:rsidRPr="0004400B">
        <w:rPr>
          <w:rFonts w:asciiTheme="minorHAnsi" w:hAnsiTheme="minorHAnsi" w:cstheme="minorHAnsi"/>
          <w:color w:val="6600CC"/>
          <w:sz w:val="24"/>
          <w:szCs w:val="24"/>
          <w:u w:val="single" w:color="0F00FE"/>
        </w:rPr>
        <w:t xml:space="preserve"> </w:t>
      </w:r>
      <w:r w:rsidRPr="0004400B">
        <w:rPr>
          <w:rFonts w:asciiTheme="minorHAnsi" w:hAnsiTheme="minorHAnsi" w:cstheme="minorHAnsi"/>
          <w:color w:val="6600CC"/>
          <w:sz w:val="24"/>
          <w:szCs w:val="24"/>
          <w:u w:val="single" w:color="0F00FE"/>
        </w:rPr>
        <w:tab/>
      </w:r>
    </w:p>
    <w:p w14:paraId="1D92EF2B" w14:textId="77777777" w:rsidR="00451C16" w:rsidRPr="0004400B" w:rsidRDefault="00451C16" w:rsidP="00CE4685">
      <w:pPr>
        <w:tabs>
          <w:tab w:val="left" w:pos="4087"/>
          <w:tab w:val="left" w:pos="4915"/>
          <w:tab w:val="left" w:pos="5826"/>
          <w:tab w:val="left" w:pos="7287"/>
          <w:tab w:val="left" w:pos="9613"/>
          <w:tab w:val="left" w:pos="10157"/>
        </w:tabs>
        <w:spacing w:before="1" w:line="427" w:lineRule="auto"/>
        <w:ind w:right="240"/>
        <w:jc w:val="both"/>
        <w:rPr>
          <w:rFonts w:asciiTheme="minorHAnsi" w:hAnsiTheme="minorHAnsi" w:cstheme="minorHAnsi"/>
          <w:color w:val="6600CC"/>
          <w:sz w:val="24"/>
          <w:szCs w:val="24"/>
          <w:u w:val="single" w:color="0F00FE"/>
        </w:rPr>
      </w:pPr>
      <w:r w:rsidRPr="0004400B">
        <w:rPr>
          <w:rFonts w:asciiTheme="minorHAnsi" w:hAnsiTheme="minorHAnsi" w:cstheme="minorHAnsi"/>
          <w:color w:val="6600CC"/>
          <w:sz w:val="24"/>
          <w:szCs w:val="24"/>
        </w:rPr>
        <w:t>Address</w:t>
      </w:r>
      <w:r w:rsidRPr="0004400B">
        <w:rPr>
          <w:rFonts w:asciiTheme="minorHAnsi" w:hAnsiTheme="minorHAnsi" w:cstheme="minorHAnsi"/>
          <w:color w:val="6600CC"/>
          <w:spacing w:val="-5"/>
          <w:sz w:val="24"/>
          <w:szCs w:val="24"/>
        </w:rPr>
        <w:t xml:space="preserve"> </w:t>
      </w:r>
      <w:r w:rsidRPr="0004400B">
        <w:rPr>
          <w:rFonts w:asciiTheme="minorHAnsi" w:hAnsiTheme="minorHAnsi" w:cstheme="minorHAnsi"/>
          <w:color w:val="6600CC"/>
          <w:sz w:val="24"/>
          <w:szCs w:val="24"/>
        </w:rPr>
        <w:t>Line</w:t>
      </w:r>
      <w:r w:rsidRPr="0004400B">
        <w:rPr>
          <w:rFonts w:asciiTheme="minorHAnsi" w:hAnsiTheme="minorHAnsi" w:cstheme="minorHAnsi"/>
          <w:color w:val="6600CC"/>
          <w:spacing w:val="3"/>
          <w:sz w:val="24"/>
          <w:szCs w:val="24"/>
        </w:rPr>
        <w:t xml:space="preserve"> </w:t>
      </w:r>
      <w:r w:rsidRPr="0004400B">
        <w:rPr>
          <w:rFonts w:asciiTheme="minorHAnsi" w:hAnsiTheme="minorHAnsi" w:cstheme="minorHAnsi"/>
          <w:color w:val="6600CC"/>
          <w:sz w:val="24"/>
          <w:szCs w:val="24"/>
        </w:rPr>
        <w:t xml:space="preserve"> </w:t>
      </w:r>
      <w:r w:rsidRPr="0004400B">
        <w:rPr>
          <w:rFonts w:asciiTheme="minorHAnsi" w:hAnsiTheme="minorHAnsi" w:cstheme="minorHAnsi"/>
          <w:color w:val="6600CC"/>
          <w:spacing w:val="-29"/>
          <w:sz w:val="24"/>
          <w:szCs w:val="24"/>
        </w:rPr>
        <w:t xml:space="preserve"> </w:t>
      </w:r>
      <w:r w:rsidRPr="0004400B">
        <w:rPr>
          <w:rFonts w:asciiTheme="minorHAnsi" w:hAnsiTheme="minorHAnsi" w:cstheme="minorHAnsi"/>
          <w:color w:val="6600CC"/>
          <w:sz w:val="24"/>
          <w:szCs w:val="24"/>
          <w:u w:val="single" w:color="0F00FE"/>
        </w:rPr>
        <w:t xml:space="preserve"> </w:t>
      </w:r>
      <w:r w:rsidRPr="0004400B">
        <w:rPr>
          <w:rFonts w:asciiTheme="minorHAnsi" w:hAnsiTheme="minorHAnsi" w:cstheme="minorHAnsi"/>
          <w:color w:val="6600CC"/>
          <w:sz w:val="24"/>
          <w:szCs w:val="24"/>
          <w:u w:val="single" w:color="0F00FE"/>
        </w:rPr>
        <w:tab/>
      </w:r>
      <w:r w:rsidRPr="0004400B">
        <w:rPr>
          <w:rFonts w:asciiTheme="minorHAnsi" w:hAnsiTheme="minorHAnsi" w:cstheme="minorHAnsi"/>
          <w:color w:val="6600CC"/>
          <w:sz w:val="24"/>
          <w:szCs w:val="24"/>
          <w:u w:val="single" w:color="0F00FE"/>
        </w:rPr>
        <w:tab/>
      </w:r>
      <w:r w:rsidRPr="0004400B">
        <w:rPr>
          <w:rFonts w:asciiTheme="minorHAnsi" w:hAnsiTheme="minorHAnsi" w:cstheme="minorHAnsi"/>
          <w:color w:val="6600CC"/>
          <w:sz w:val="24"/>
          <w:szCs w:val="24"/>
          <w:u w:val="single" w:color="0F00FE"/>
        </w:rPr>
        <w:tab/>
      </w:r>
      <w:r w:rsidRPr="0004400B">
        <w:rPr>
          <w:rFonts w:asciiTheme="minorHAnsi" w:hAnsiTheme="minorHAnsi" w:cstheme="minorHAnsi"/>
          <w:color w:val="6600CC"/>
          <w:sz w:val="24"/>
          <w:szCs w:val="24"/>
          <w:u w:val="single" w:color="0F00FE"/>
        </w:rPr>
        <w:tab/>
      </w:r>
    </w:p>
    <w:p w14:paraId="4FF13F1C" w14:textId="7B611396" w:rsidR="00451C16" w:rsidRPr="0004400B" w:rsidRDefault="00451C16" w:rsidP="00CE4685">
      <w:pPr>
        <w:tabs>
          <w:tab w:val="left" w:pos="4087"/>
          <w:tab w:val="left" w:pos="4915"/>
          <w:tab w:val="left" w:pos="5826"/>
          <w:tab w:val="left" w:pos="7287"/>
          <w:tab w:val="left" w:pos="9613"/>
          <w:tab w:val="left" w:pos="10157"/>
        </w:tabs>
        <w:spacing w:before="1" w:line="427" w:lineRule="auto"/>
        <w:ind w:right="240"/>
        <w:jc w:val="both"/>
        <w:rPr>
          <w:rFonts w:asciiTheme="minorHAnsi" w:hAnsiTheme="minorHAnsi" w:cstheme="minorHAnsi"/>
          <w:color w:val="6600CC"/>
          <w:sz w:val="24"/>
          <w:szCs w:val="24"/>
          <w:u w:val="single" w:color="0F00FE"/>
        </w:rPr>
      </w:pPr>
      <w:r w:rsidRPr="0004400B">
        <w:rPr>
          <w:rFonts w:asciiTheme="minorHAnsi" w:hAnsiTheme="minorHAnsi" w:cstheme="minorHAnsi"/>
          <w:color w:val="6600CC"/>
          <w:sz w:val="24"/>
          <w:szCs w:val="24"/>
        </w:rPr>
        <w:t>City/Town:</w:t>
      </w:r>
      <w:r w:rsidRPr="0004400B">
        <w:rPr>
          <w:rFonts w:asciiTheme="minorHAnsi" w:hAnsiTheme="minorHAnsi" w:cstheme="minorHAnsi"/>
          <w:color w:val="6600CC"/>
          <w:sz w:val="24"/>
          <w:szCs w:val="24"/>
          <w:u w:val="single" w:color="0F00FE"/>
        </w:rPr>
        <w:t xml:space="preserve"> </w:t>
      </w:r>
      <w:r w:rsidRPr="0004400B">
        <w:rPr>
          <w:rFonts w:asciiTheme="minorHAnsi" w:hAnsiTheme="minorHAnsi" w:cstheme="minorHAnsi"/>
          <w:color w:val="6600CC"/>
          <w:sz w:val="24"/>
          <w:szCs w:val="24"/>
          <w:u w:val="single" w:color="0F00FE"/>
        </w:rPr>
        <w:tab/>
      </w:r>
      <w:r w:rsidRPr="0004400B">
        <w:rPr>
          <w:rFonts w:asciiTheme="minorHAnsi" w:hAnsiTheme="minorHAnsi" w:cstheme="minorHAnsi"/>
          <w:color w:val="6600CC"/>
          <w:sz w:val="24"/>
          <w:szCs w:val="24"/>
        </w:rPr>
        <w:t>State:</w:t>
      </w:r>
      <w:r w:rsidRPr="0004400B">
        <w:rPr>
          <w:rFonts w:asciiTheme="minorHAnsi" w:hAnsiTheme="minorHAnsi" w:cstheme="minorHAnsi"/>
          <w:color w:val="6600CC"/>
          <w:spacing w:val="-3"/>
          <w:sz w:val="24"/>
          <w:szCs w:val="24"/>
        </w:rPr>
        <w:t xml:space="preserve"> </w:t>
      </w:r>
      <w:r w:rsidRPr="0004400B">
        <w:rPr>
          <w:rFonts w:asciiTheme="minorHAnsi" w:hAnsiTheme="minorHAnsi" w:cstheme="minorHAnsi"/>
          <w:color w:val="6600CC"/>
          <w:sz w:val="24"/>
          <w:szCs w:val="24"/>
        </w:rPr>
        <w:t>_</w:t>
      </w:r>
      <w:r w:rsidRPr="0004400B">
        <w:rPr>
          <w:rFonts w:asciiTheme="minorHAnsi" w:hAnsiTheme="minorHAnsi" w:cstheme="minorHAnsi"/>
          <w:color w:val="6600CC"/>
          <w:sz w:val="24"/>
          <w:szCs w:val="24"/>
          <w:u w:val="single" w:color="0F00FE"/>
        </w:rPr>
        <w:t xml:space="preserve"> </w:t>
      </w:r>
      <w:r w:rsidRPr="0004400B">
        <w:rPr>
          <w:rFonts w:asciiTheme="minorHAnsi" w:hAnsiTheme="minorHAnsi" w:cstheme="minorHAnsi"/>
          <w:color w:val="6600CC"/>
          <w:sz w:val="24"/>
          <w:szCs w:val="24"/>
          <w:u w:val="single" w:color="0F00FE"/>
        </w:rPr>
        <w:tab/>
      </w:r>
      <w:r w:rsidRPr="0004400B">
        <w:rPr>
          <w:rFonts w:asciiTheme="minorHAnsi" w:hAnsiTheme="minorHAnsi" w:cstheme="minorHAnsi"/>
          <w:color w:val="6600CC"/>
          <w:sz w:val="24"/>
          <w:szCs w:val="24"/>
          <w:u w:val="single" w:color="0F00FE"/>
        </w:rPr>
        <w:tab/>
      </w:r>
      <w:r w:rsidRPr="0004400B">
        <w:rPr>
          <w:rFonts w:asciiTheme="minorHAnsi" w:hAnsiTheme="minorHAnsi" w:cstheme="minorHAnsi"/>
          <w:color w:val="6600CC"/>
          <w:sz w:val="24"/>
          <w:szCs w:val="24"/>
        </w:rPr>
        <w:t>_Zip:</w:t>
      </w:r>
      <w:r w:rsidRPr="0004400B">
        <w:rPr>
          <w:rFonts w:asciiTheme="minorHAnsi" w:hAnsiTheme="minorHAnsi" w:cstheme="minorHAnsi"/>
          <w:color w:val="6600CC"/>
          <w:sz w:val="24"/>
          <w:szCs w:val="24"/>
          <w:u w:val="single" w:color="0F00FE"/>
        </w:rPr>
        <w:t xml:space="preserve"> ___</w:t>
      </w:r>
      <w:r w:rsidRPr="0004400B">
        <w:rPr>
          <w:rFonts w:asciiTheme="minorHAnsi" w:hAnsiTheme="minorHAnsi" w:cstheme="minorHAnsi"/>
          <w:color w:val="6600CC"/>
          <w:sz w:val="24"/>
          <w:szCs w:val="24"/>
          <w:u w:val="single" w:color="0F00FE"/>
        </w:rPr>
        <w:tab/>
        <w:t xml:space="preserve">   </w:t>
      </w:r>
      <w:r w:rsidRPr="0004400B">
        <w:rPr>
          <w:rFonts w:asciiTheme="minorHAnsi" w:hAnsiTheme="minorHAnsi" w:cstheme="minorHAnsi"/>
          <w:color w:val="6600CC"/>
          <w:sz w:val="24"/>
          <w:szCs w:val="24"/>
        </w:rPr>
        <w:t>Country</w:t>
      </w:r>
      <w:r w:rsidRPr="0004400B">
        <w:rPr>
          <w:rFonts w:asciiTheme="minorHAnsi" w:hAnsiTheme="minorHAnsi" w:cstheme="minorHAnsi"/>
          <w:color w:val="6600CC"/>
          <w:sz w:val="24"/>
          <w:szCs w:val="24"/>
          <w:u w:val="single" w:color="0F00FE"/>
        </w:rPr>
        <w:t xml:space="preserve"> </w:t>
      </w:r>
      <w:r w:rsidRPr="0004400B">
        <w:rPr>
          <w:rFonts w:asciiTheme="minorHAnsi" w:hAnsiTheme="minorHAnsi" w:cstheme="minorHAnsi"/>
          <w:color w:val="6600CC"/>
          <w:sz w:val="24"/>
          <w:szCs w:val="24"/>
          <w:u w:val="single" w:color="0F00FE"/>
        </w:rPr>
        <w:tab/>
      </w:r>
    </w:p>
    <w:p w14:paraId="750EFE4B" w14:textId="56396165" w:rsidR="00451C16" w:rsidRPr="0004400B" w:rsidRDefault="00451C16" w:rsidP="00CE4685">
      <w:pPr>
        <w:tabs>
          <w:tab w:val="left" w:pos="4858"/>
          <w:tab w:val="left" w:pos="8709"/>
          <w:tab w:val="left" w:pos="10157"/>
        </w:tabs>
        <w:spacing w:before="3"/>
        <w:ind w:left="111"/>
        <w:jc w:val="both"/>
        <w:rPr>
          <w:rFonts w:asciiTheme="minorHAnsi" w:hAnsiTheme="minorHAnsi" w:cstheme="minorHAnsi"/>
          <w:color w:val="6600CC"/>
          <w:sz w:val="24"/>
          <w:szCs w:val="24"/>
        </w:rPr>
      </w:pPr>
      <w:r w:rsidRPr="0004400B">
        <w:rPr>
          <w:rFonts w:asciiTheme="minorHAnsi" w:hAnsiTheme="minorHAnsi" w:cstheme="minorHAnsi"/>
          <w:color w:val="6600CC"/>
          <w:sz w:val="24"/>
          <w:szCs w:val="24"/>
        </w:rPr>
        <w:t>Cell phone:</w:t>
      </w:r>
      <w:r w:rsidRPr="0004400B">
        <w:rPr>
          <w:rFonts w:asciiTheme="minorHAnsi" w:hAnsiTheme="minorHAnsi" w:cstheme="minorHAnsi"/>
          <w:color w:val="6600CC"/>
          <w:spacing w:val="2"/>
          <w:sz w:val="24"/>
          <w:szCs w:val="24"/>
        </w:rPr>
        <w:t xml:space="preserve"> </w:t>
      </w:r>
      <w:r w:rsidRPr="0004400B">
        <w:rPr>
          <w:rFonts w:asciiTheme="minorHAnsi" w:hAnsiTheme="minorHAnsi" w:cstheme="minorHAnsi"/>
          <w:color w:val="6600CC"/>
          <w:spacing w:val="-3"/>
          <w:sz w:val="24"/>
          <w:szCs w:val="24"/>
        </w:rPr>
        <w:t>(_</w:t>
      </w:r>
      <w:r w:rsidRPr="0004400B">
        <w:rPr>
          <w:rFonts w:asciiTheme="minorHAnsi" w:hAnsiTheme="minorHAnsi" w:cstheme="minorHAnsi"/>
          <w:color w:val="6600CC"/>
          <w:spacing w:val="-3"/>
          <w:sz w:val="24"/>
          <w:szCs w:val="24"/>
          <w:u w:val="single" w:color="0F00FE"/>
        </w:rPr>
        <w:t xml:space="preserve">       </w:t>
      </w:r>
      <w:r w:rsidRPr="0004400B">
        <w:rPr>
          <w:rFonts w:asciiTheme="minorHAnsi" w:hAnsiTheme="minorHAnsi" w:cstheme="minorHAnsi"/>
          <w:color w:val="6600CC"/>
          <w:spacing w:val="22"/>
          <w:sz w:val="24"/>
          <w:szCs w:val="24"/>
          <w:u w:val="single" w:color="0F00FE"/>
        </w:rPr>
        <w:t xml:space="preserve"> </w:t>
      </w:r>
      <w:r w:rsidRPr="0004400B">
        <w:rPr>
          <w:rFonts w:asciiTheme="minorHAnsi" w:hAnsiTheme="minorHAnsi" w:cstheme="minorHAnsi"/>
          <w:color w:val="6600CC"/>
          <w:sz w:val="24"/>
          <w:szCs w:val="24"/>
        </w:rPr>
        <w:t>)</w:t>
      </w:r>
      <w:r w:rsidRPr="0004400B">
        <w:rPr>
          <w:rFonts w:asciiTheme="minorHAnsi" w:hAnsiTheme="minorHAnsi" w:cstheme="minorHAnsi"/>
          <w:color w:val="6600CC"/>
          <w:sz w:val="24"/>
          <w:szCs w:val="24"/>
          <w:u w:val="single" w:color="0F00FE"/>
        </w:rPr>
        <w:t xml:space="preserve"> </w:t>
      </w:r>
      <w:r w:rsidRPr="0004400B">
        <w:rPr>
          <w:rFonts w:asciiTheme="minorHAnsi" w:hAnsiTheme="minorHAnsi" w:cstheme="minorHAnsi"/>
          <w:color w:val="6600CC"/>
          <w:sz w:val="24"/>
          <w:szCs w:val="24"/>
          <w:u w:val="single" w:color="0F00FE"/>
        </w:rPr>
        <w:tab/>
      </w:r>
      <w:r w:rsidRPr="0004400B">
        <w:rPr>
          <w:rFonts w:asciiTheme="minorHAnsi" w:hAnsiTheme="minorHAnsi" w:cstheme="minorHAnsi"/>
          <w:color w:val="6600CC"/>
          <w:sz w:val="24"/>
          <w:szCs w:val="24"/>
        </w:rPr>
        <w:t>Email:</w:t>
      </w:r>
      <w:r w:rsidRPr="0004400B">
        <w:rPr>
          <w:rFonts w:asciiTheme="minorHAnsi" w:hAnsiTheme="minorHAnsi" w:cstheme="minorHAnsi"/>
          <w:color w:val="6600CC"/>
          <w:sz w:val="24"/>
          <w:szCs w:val="24"/>
          <w:u w:val="single" w:color="0F00FE"/>
        </w:rPr>
        <w:t xml:space="preserve"> </w:t>
      </w:r>
      <w:r w:rsidRPr="0004400B">
        <w:rPr>
          <w:rFonts w:asciiTheme="minorHAnsi" w:hAnsiTheme="minorHAnsi" w:cstheme="minorHAnsi"/>
          <w:color w:val="6600CC"/>
          <w:sz w:val="24"/>
          <w:szCs w:val="24"/>
          <w:u w:val="single" w:color="0F00FE"/>
        </w:rPr>
        <w:tab/>
      </w:r>
      <w:r w:rsidRPr="0004400B">
        <w:rPr>
          <w:rFonts w:asciiTheme="minorHAnsi" w:hAnsiTheme="minorHAnsi" w:cstheme="minorHAnsi"/>
          <w:color w:val="6600CC"/>
          <w:sz w:val="24"/>
          <w:szCs w:val="24"/>
        </w:rPr>
        <w:t>_</w:t>
      </w:r>
    </w:p>
    <w:p w14:paraId="5B3E7D61" w14:textId="77777777" w:rsidR="00451C16" w:rsidRPr="0004400B" w:rsidRDefault="00451C16" w:rsidP="00CE4685">
      <w:pPr>
        <w:spacing w:before="126"/>
        <w:ind w:left="111"/>
        <w:contextualSpacing/>
        <w:jc w:val="both"/>
        <w:rPr>
          <w:rFonts w:asciiTheme="minorHAnsi" w:hAnsiTheme="minorHAnsi" w:cstheme="minorHAnsi"/>
          <w:b/>
          <w:color w:val="6600CC"/>
          <w:sz w:val="24"/>
          <w:szCs w:val="24"/>
        </w:rPr>
      </w:pPr>
      <w:r w:rsidRPr="0004400B">
        <w:rPr>
          <w:rFonts w:asciiTheme="minorHAnsi" w:hAnsiTheme="minorHAnsi" w:cstheme="minorHAnsi"/>
          <w:b/>
          <w:color w:val="6600CC"/>
          <w:sz w:val="24"/>
          <w:szCs w:val="24"/>
        </w:rPr>
        <w:t>2.- Cerință prealabilă pentru noii studenți Basic I:</w:t>
      </w:r>
    </w:p>
    <w:p w14:paraId="075CCF14" w14:textId="77777777" w:rsidR="00451C16" w:rsidRPr="0004400B" w:rsidRDefault="00451C16" w:rsidP="00CE4685">
      <w:pPr>
        <w:widowControl/>
        <w:numPr>
          <w:ilvl w:val="0"/>
          <w:numId w:val="4"/>
        </w:numPr>
        <w:tabs>
          <w:tab w:val="left" w:pos="342"/>
        </w:tabs>
        <w:autoSpaceDE/>
        <w:autoSpaceDN/>
        <w:spacing w:before="231" w:after="160" w:line="259" w:lineRule="auto"/>
        <w:ind w:left="345" w:hanging="230"/>
        <w:contextualSpacing/>
        <w:jc w:val="both"/>
        <w:rPr>
          <w:rFonts w:asciiTheme="minorHAnsi" w:hAnsiTheme="minorHAnsi" w:cstheme="minorHAnsi"/>
          <w:color w:val="6600CC"/>
          <w:sz w:val="24"/>
          <w:szCs w:val="24"/>
        </w:rPr>
      </w:pPr>
      <w:r w:rsidRPr="0004400B">
        <w:rPr>
          <w:rFonts w:asciiTheme="minorHAnsi" w:hAnsiTheme="minorHAnsi" w:cstheme="minorHAnsi"/>
          <w:color w:val="6600CC"/>
          <w:sz w:val="24"/>
          <w:szCs w:val="24"/>
        </w:rPr>
        <w:t>Am citit „Cine este responsabil?” de Ihaleakala Hew Len, dr. link: „Cine este responsabil?”</w:t>
      </w:r>
    </w:p>
    <w:p w14:paraId="0E80E7C5" w14:textId="77777777" w:rsidR="00451C16" w:rsidRPr="0004400B" w:rsidRDefault="00451C16" w:rsidP="00CE4685">
      <w:pPr>
        <w:spacing w:before="109"/>
        <w:ind w:left="111"/>
        <w:contextualSpacing/>
        <w:jc w:val="both"/>
        <w:rPr>
          <w:rFonts w:asciiTheme="minorHAnsi" w:hAnsiTheme="minorHAnsi" w:cstheme="minorHAnsi"/>
          <w:color w:val="6600CC"/>
          <w:sz w:val="24"/>
          <w:szCs w:val="24"/>
        </w:rPr>
      </w:pPr>
      <w:r w:rsidRPr="0004400B">
        <w:rPr>
          <w:rFonts w:asciiTheme="minorHAnsi" w:hAnsiTheme="minorHAnsi" w:cstheme="minorHAnsi"/>
          <w:color w:val="6600CC"/>
          <w:sz w:val="24"/>
          <w:szCs w:val="24"/>
        </w:rPr>
        <w:t>Am citit și sunt de acord cu acordul de declinare a responsabilității și înregistrare</w:t>
      </w:r>
    </w:p>
    <w:p w14:paraId="02481835" w14:textId="77777777" w:rsidR="00451C16" w:rsidRPr="0004400B" w:rsidRDefault="00451C16" w:rsidP="00CE4685">
      <w:pPr>
        <w:spacing w:before="109"/>
        <w:ind w:left="111"/>
        <w:contextualSpacing/>
        <w:jc w:val="both"/>
        <w:rPr>
          <w:rFonts w:asciiTheme="minorHAnsi" w:hAnsiTheme="minorHAnsi" w:cstheme="minorHAnsi"/>
          <w:color w:val="6600CC"/>
          <w:sz w:val="24"/>
          <w:szCs w:val="24"/>
        </w:rPr>
      </w:pPr>
      <w:r w:rsidRPr="0004400B">
        <w:rPr>
          <w:rFonts w:asciiTheme="minorHAnsi" w:hAnsiTheme="minorHAnsi" w:cstheme="minorHAnsi"/>
          <w:b/>
          <w:color w:val="6600CC"/>
          <w:sz w:val="24"/>
          <w:szCs w:val="24"/>
        </w:rPr>
        <w:t>3.- Înregistrare și cost: Selectați o varianta</w:t>
      </w:r>
    </w:p>
    <w:p w14:paraId="22D5601B" w14:textId="77777777" w:rsidR="00451C16" w:rsidRPr="0004400B" w:rsidRDefault="00451C16" w:rsidP="00CE4685">
      <w:pPr>
        <w:widowControl/>
        <w:numPr>
          <w:ilvl w:val="1"/>
          <w:numId w:val="7"/>
        </w:numPr>
        <w:autoSpaceDE/>
        <w:autoSpaceDN/>
        <w:spacing w:line="259" w:lineRule="auto"/>
        <w:jc w:val="both"/>
        <w:rPr>
          <w:rFonts w:asciiTheme="minorHAnsi" w:hAnsiTheme="minorHAnsi" w:cstheme="minorHAnsi"/>
          <w:color w:val="6600CC"/>
          <w:sz w:val="24"/>
          <w:szCs w:val="24"/>
        </w:rPr>
      </w:pPr>
      <w:r w:rsidRPr="0004400B">
        <w:rPr>
          <w:rFonts w:asciiTheme="minorHAnsi" w:hAnsiTheme="minorHAnsi" w:cstheme="minorHAnsi"/>
          <w:color w:val="6600CC"/>
          <w:sz w:val="24"/>
          <w:szCs w:val="24"/>
        </w:rPr>
        <w:t xml:space="preserve">Nou Student – Adult (peste 14 ani)1870 lei Pre-inscriere                        </w:t>
      </w:r>
    </w:p>
    <w:p w14:paraId="6ED49DC9" w14:textId="77777777" w:rsidR="00451C16" w:rsidRPr="0004400B" w:rsidRDefault="00451C16" w:rsidP="00CE4685">
      <w:pPr>
        <w:widowControl/>
        <w:numPr>
          <w:ilvl w:val="1"/>
          <w:numId w:val="7"/>
        </w:numPr>
        <w:autoSpaceDE/>
        <w:autoSpaceDN/>
        <w:spacing w:line="259" w:lineRule="auto"/>
        <w:jc w:val="both"/>
        <w:rPr>
          <w:rFonts w:asciiTheme="minorHAnsi" w:hAnsiTheme="minorHAnsi" w:cstheme="minorHAnsi"/>
          <w:color w:val="6600CC"/>
          <w:sz w:val="24"/>
          <w:szCs w:val="24"/>
        </w:rPr>
      </w:pPr>
      <w:r w:rsidRPr="0004400B">
        <w:rPr>
          <w:rFonts w:asciiTheme="minorHAnsi" w:hAnsiTheme="minorHAnsi" w:cstheme="minorHAnsi"/>
          <w:color w:val="6600CC"/>
          <w:sz w:val="24"/>
          <w:szCs w:val="24"/>
        </w:rPr>
        <w:t>/  2005 RON Săptămâna de înregistrare a cursului</w:t>
      </w:r>
    </w:p>
    <w:p w14:paraId="7EC7B4BF" w14:textId="77777777" w:rsidR="00451C16" w:rsidRPr="0004400B" w:rsidRDefault="00451C16" w:rsidP="00CE4685">
      <w:pPr>
        <w:widowControl/>
        <w:numPr>
          <w:ilvl w:val="1"/>
          <w:numId w:val="7"/>
        </w:numPr>
        <w:autoSpaceDE/>
        <w:autoSpaceDN/>
        <w:spacing w:line="259" w:lineRule="auto"/>
        <w:jc w:val="both"/>
        <w:rPr>
          <w:rFonts w:asciiTheme="minorHAnsi" w:hAnsiTheme="minorHAnsi" w:cstheme="minorHAnsi"/>
          <w:color w:val="6600CC"/>
          <w:sz w:val="24"/>
          <w:szCs w:val="24"/>
        </w:rPr>
      </w:pPr>
      <w:r w:rsidRPr="0004400B">
        <w:rPr>
          <w:rFonts w:asciiTheme="minorHAnsi" w:hAnsiTheme="minorHAnsi" w:cstheme="minorHAnsi"/>
          <w:color w:val="6600CC"/>
          <w:sz w:val="24"/>
          <w:szCs w:val="24"/>
        </w:rPr>
        <w:t xml:space="preserve">Review Student – Adult (peste 14 ani) 860 RON </w:t>
      </w:r>
    </w:p>
    <w:p w14:paraId="6BDD5D00" w14:textId="77777777" w:rsidR="00451C16" w:rsidRPr="0004400B" w:rsidRDefault="00451C16" w:rsidP="00CE4685">
      <w:pPr>
        <w:widowControl/>
        <w:numPr>
          <w:ilvl w:val="1"/>
          <w:numId w:val="7"/>
        </w:numPr>
        <w:autoSpaceDE/>
        <w:autoSpaceDN/>
        <w:spacing w:line="259" w:lineRule="auto"/>
        <w:jc w:val="both"/>
        <w:rPr>
          <w:rFonts w:asciiTheme="minorHAnsi" w:hAnsiTheme="minorHAnsi" w:cstheme="minorHAnsi"/>
          <w:color w:val="6600CC"/>
          <w:sz w:val="24"/>
          <w:szCs w:val="24"/>
        </w:rPr>
      </w:pPr>
      <w:r w:rsidRPr="0004400B">
        <w:rPr>
          <w:rFonts w:asciiTheme="minorHAnsi" w:hAnsiTheme="minorHAnsi" w:cstheme="minorHAnsi"/>
          <w:color w:val="6600CC"/>
          <w:sz w:val="24"/>
          <w:szCs w:val="24"/>
        </w:rPr>
        <w:t xml:space="preserve">World Wide Absentee – Orice I-Dentity – 1185 RON   </w:t>
      </w:r>
    </w:p>
    <w:p w14:paraId="2645ADB5" w14:textId="77777777" w:rsidR="00451C16" w:rsidRPr="0004400B" w:rsidRDefault="00451C16" w:rsidP="00CE4685">
      <w:pPr>
        <w:spacing w:before="1"/>
        <w:jc w:val="both"/>
        <w:rPr>
          <w:rFonts w:asciiTheme="minorHAnsi" w:hAnsiTheme="minorHAnsi" w:cstheme="minorHAnsi"/>
          <w:bCs/>
          <w:color w:val="6600CC"/>
          <w:sz w:val="24"/>
          <w:szCs w:val="24"/>
        </w:rPr>
      </w:pPr>
      <w:r w:rsidRPr="0004400B">
        <w:rPr>
          <w:rFonts w:asciiTheme="minorHAnsi" w:hAnsiTheme="minorHAnsi" w:cstheme="minorHAnsi"/>
          <w:bCs/>
          <w:color w:val="6600CC"/>
          <w:sz w:val="24"/>
          <w:szCs w:val="24"/>
        </w:rPr>
        <w:t>Pentru review studenți, vă rugăm să trimiteți detaliile claselor de mai jos</w:t>
      </w:r>
    </w:p>
    <w:p w14:paraId="5A25B106" w14:textId="77777777" w:rsidR="00451C16" w:rsidRPr="0004400B" w:rsidRDefault="00451C16" w:rsidP="00CE4685">
      <w:pPr>
        <w:spacing w:before="1"/>
        <w:jc w:val="both"/>
        <w:rPr>
          <w:rFonts w:asciiTheme="minorHAnsi" w:hAnsiTheme="minorHAnsi" w:cstheme="minorHAnsi"/>
          <w:bCs/>
          <w:color w:val="6600CC"/>
          <w:sz w:val="24"/>
          <w:szCs w:val="24"/>
        </w:rPr>
      </w:pPr>
    </w:p>
    <w:p w14:paraId="73051CD3" w14:textId="77777777" w:rsidR="00451C16" w:rsidRPr="0004400B" w:rsidRDefault="00451C16" w:rsidP="00CE4685">
      <w:pPr>
        <w:spacing w:line="177" w:lineRule="exact"/>
        <w:ind w:left="2093"/>
        <w:jc w:val="both"/>
        <w:rPr>
          <w:rFonts w:asciiTheme="minorHAnsi" w:hAnsiTheme="minorHAnsi" w:cstheme="minorHAnsi"/>
          <w:b/>
          <w:color w:val="6600CC"/>
          <w:sz w:val="24"/>
          <w:szCs w:val="24"/>
        </w:rPr>
      </w:pPr>
      <w:r w:rsidRPr="0004400B">
        <w:rPr>
          <w:rFonts w:asciiTheme="minorHAnsi" w:hAnsiTheme="minorHAnsi" w:cstheme="minorHAnsi"/>
          <w:noProof/>
          <w:color w:val="6600CC"/>
          <w:sz w:val="24"/>
          <w:szCs w:val="24"/>
        </w:rPr>
        <mc:AlternateContent>
          <mc:Choice Requires="wps">
            <w:drawing>
              <wp:anchor distT="0" distB="0" distL="0" distR="0" simplePos="0" relativeHeight="251665920" behindDoc="1" locked="0" layoutInCell="1" allowOverlap="1" wp14:anchorId="132CBDCF" wp14:editId="367A5F5A">
                <wp:simplePos x="0" y="0"/>
                <wp:positionH relativeFrom="page">
                  <wp:posOffset>1029970</wp:posOffset>
                </wp:positionH>
                <wp:positionV relativeFrom="paragraph">
                  <wp:posOffset>59055</wp:posOffset>
                </wp:positionV>
                <wp:extent cx="5343525" cy="0"/>
                <wp:effectExtent l="0" t="0" r="3175" b="0"/>
                <wp:wrapTopAndBottom/>
                <wp:docPr id="187118856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43525" cy="0"/>
                        </a:xfrm>
                        <a:prstGeom prst="line">
                          <a:avLst/>
                        </a:prstGeom>
                        <a:noFill/>
                        <a:ln w="9675">
                          <a:solidFill>
                            <a:srgbClr val="0F00F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83E0C" id="Line 11"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1pt,4.65pt" to="501.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" strokecolor="#0f00fe" strokeweight=".26875mm">
                <o:lock v:ext="edit" shapetype="f"/>
                <w10:wrap type="topAndBottom" anchorx="page"/>
              </v:line>
            </w:pict>
          </mc:Fallback>
        </mc:AlternateContent>
      </w:r>
    </w:p>
    <w:p w14:paraId="262FCF34" w14:textId="77777777" w:rsidR="00451C16" w:rsidRPr="0004400B" w:rsidRDefault="00451C16" w:rsidP="00CE4685">
      <w:pPr>
        <w:spacing w:before="62" w:line="249" w:lineRule="auto"/>
        <w:ind w:left="405" w:right="159"/>
        <w:jc w:val="both"/>
        <w:rPr>
          <w:rFonts w:asciiTheme="minorHAnsi" w:hAnsiTheme="minorHAnsi" w:cstheme="minorHAnsi"/>
          <w:b/>
          <w:color w:val="6600CC"/>
          <w:sz w:val="24"/>
          <w:szCs w:val="24"/>
        </w:rPr>
      </w:pPr>
      <w:r w:rsidRPr="0004400B">
        <w:rPr>
          <w:rFonts w:asciiTheme="minorHAnsi" w:hAnsiTheme="minorHAnsi" w:cstheme="minorHAnsi"/>
          <w:b/>
          <w:color w:val="6600CC"/>
          <w:sz w:val="24"/>
          <w:szCs w:val="24"/>
        </w:rPr>
        <w:t>Data și orașul / starea ultimului Basic I la care ați participat</w:t>
      </w:r>
    </w:p>
    <w:p w14:paraId="502B9EBF" w14:textId="6645F0EE" w:rsidR="00451C16" w:rsidRPr="0004400B" w:rsidRDefault="00451C16" w:rsidP="00CE4685">
      <w:pPr>
        <w:spacing w:before="62" w:line="249" w:lineRule="auto"/>
        <w:ind w:left="405" w:right="159"/>
        <w:jc w:val="both"/>
        <w:rPr>
          <w:rFonts w:asciiTheme="minorHAnsi" w:hAnsiTheme="minorHAnsi" w:cstheme="minorHAnsi"/>
          <w:color w:val="6600CC"/>
          <w:sz w:val="24"/>
          <w:szCs w:val="24"/>
        </w:rPr>
      </w:pPr>
      <w:r w:rsidRPr="0004400B">
        <w:rPr>
          <w:rFonts w:asciiTheme="minorHAnsi" w:hAnsiTheme="minorHAnsi" w:cstheme="minorHAnsi"/>
          <w:color w:val="6600CC"/>
          <w:sz w:val="24"/>
          <w:szCs w:val="24"/>
        </w:rPr>
        <w:t>*** taxă de pre-înregistrare: Plata trebuie primită cel târziu sâmbătă, 9 august 2025 la miezul nopții (EST). Orice plată după aceasta trebuie să fie conform tarif săptămâna de înregistrare clasă.</w:t>
      </w:r>
    </w:p>
    <w:p w14:paraId="3475F6E7" w14:textId="77777777" w:rsidR="00451C16" w:rsidRPr="0004400B" w:rsidRDefault="00451C16" w:rsidP="00CE4685">
      <w:pPr>
        <w:tabs>
          <w:tab w:val="left" w:pos="1733"/>
          <w:tab w:val="left" w:pos="6643"/>
        </w:tabs>
        <w:spacing w:before="62" w:line="245" w:lineRule="auto"/>
        <w:ind w:right="432"/>
        <w:contextualSpacing/>
        <w:jc w:val="both"/>
        <w:rPr>
          <w:rFonts w:asciiTheme="minorHAnsi" w:hAnsiTheme="minorHAnsi" w:cstheme="minorHAnsi"/>
          <w:color w:val="6600CC"/>
          <w:sz w:val="24"/>
          <w:szCs w:val="24"/>
        </w:rPr>
      </w:pPr>
      <w:r w:rsidRPr="0004400B">
        <w:rPr>
          <w:rFonts w:asciiTheme="minorHAnsi" w:hAnsiTheme="minorHAnsi" w:cstheme="minorHAnsi"/>
          <w:b/>
          <w:color w:val="6600CC"/>
          <w:sz w:val="24"/>
          <w:szCs w:val="24"/>
        </w:rPr>
        <w:t>4.-</w:t>
      </w:r>
      <w:r w:rsidRPr="0004400B">
        <w:rPr>
          <w:rFonts w:asciiTheme="minorHAnsi" w:hAnsiTheme="minorHAnsi" w:cstheme="minorHAnsi"/>
          <w:b/>
          <w:color w:val="6600CC"/>
          <w:spacing w:val="1"/>
          <w:sz w:val="24"/>
          <w:szCs w:val="24"/>
        </w:rPr>
        <w:t xml:space="preserve"> </w:t>
      </w:r>
      <w:r w:rsidRPr="0004400B">
        <w:rPr>
          <w:rFonts w:asciiTheme="minorHAnsi" w:hAnsiTheme="minorHAnsi" w:cstheme="minorHAnsi"/>
          <w:b/>
          <w:color w:val="6600CC"/>
          <w:sz w:val="24"/>
          <w:szCs w:val="24"/>
        </w:rPr>
        <w:t>Materiale:</w:t>
      </w:r>
      <w:r w:rsidRPr="0004400B">
        <w:rPr>
          <w:rFonts w:asciiTheme="minorHAnsi" w:hAnsiTheme="minorHAnsi" w:cstheme="minorHAnsi"/>
          <w:b/>
          <w:color w:val="6600CC"/>
          <w:sz w:val="24"/>
          <w:szCs w:val="24"/>
        </w:rPr>
        <w:tab/>
        <w:t>Numai pentru studenții noi, materialele dvs. vor fi trimise fizic/digital descărcabile pe dispozitivul dvs. într-o singură copie.</w:t>
      </w:r>
    </w:p>
    <w:p w14:paraId="0AC52011" w14:textId="11845F28" w:rsidR="00510E45" w:rsidRPr="0004400B" w:rsidRDefault="00510E45" w:rsidP="00CE4685">
      <w:pPr>
        <w:spacing w:line="177" w:lineRule="exact"/>
        <w:ind w:left="2093"/>
        <w:jc w:val="both"/>
        <w:rPr>
          <w:b/>
          <w:color w:val="6600CC"/>
          <w:sz w:val="24"/>
          <w:szCs w:val="24"/>
        </w:rPr>
      </w:pPr>
      <w:r w:rsidRPr="0004400B">
        <w:rPr>
          <w:noProof/>
          <w:color w:val="6600CC"/>
          <w:sz w:val="24"/>
          <w:szCs w:val="24"/>
        </w:rPr>
        <mc:AlternateContent>
          <mc:Choice Requires="wps">
            <w:drawing>
              <wp:anchor distT="0" distB="0" distL="0" distR="0" simplePos="0" relativeHeight="251663872" behindDoc="1" locked="0" layoutInCell="1" allowOverlap="1" wp14:anchorId="2E5EC2DA" wp14:editId="0465EACF">
                <wp:simplePos x="0" y="0"/>
                <wp:positionH relativeFrom="page">
                  <wp:posOffset>1029970</wp:posOffset>
                </wp:positionH>
                <wp:positionV relativeFrom="paragraph">
                  <wp:posOffset>59055</wp:posOffset>
                </wp:positionV>
                <wp:extent cx="5343525" cy="0"/>
                <wp:effectExtent l="0" t="0" r="3175" b="0"/>
                <wp:wrapTopAndBottom/>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43525" cy="0"/>
                        </a:xfrm>
                        <a:prstGeom prst="line">
                          <a:avLst/>
                        </a:prstGeom>
                        <a:noFill/>
                        <a:ln w="9675">
                          <a:solidFill>
                            <a:srgbClr val="0F00F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70D23" id="Line 11"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1pt,4.65pt" to="501.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" strokecolor="#0f00fe" strokeweight=".26875mm">
                <o:lock v:ext="edit" shapetype="f"/>
                <w10:wrap type="topAndBottom" anchorx="page"/>
              </v:line>
            </w:pict>
          </mc:Fallback>
        </mc:AlternateContent>
      </w:r>
    </w:p>
    <w:p w14:paraId="12CB802F" w14:textId="16F97551" w:rsidR="00510E45" w:rsidRPr="0004400B" w:rsidRDefault="00451C16" w:rsidP="00CE4685">
      <w:pPr>
        <w:tabs>
          <w:tab w:val="left" w:pos="1820"/>
        </w:tabs>
        <w:contextualSpacing/>
        <w:jc w:val="both"/>
        <w:rPr>
          <w:rFonts w:asciiTheme="minorHAnsi" w:hAnsiTheme="minorHAnsi" w:cstheme="minorHAnsi"/>
          <w:color w:val="6600CC"/>
          <w:sz w:val="24"/>
          <w:szCs w:val="24"/>
        </w:rPr>
      </w:pPr>
      <w:r w:rsidRPr="0004400B">
        <w:rPr>
          <w:rFonts w:asciiTheme="minorHAnsi" w:hAnsiTheme="minorHAnsi" w:cstheme="minorHAnsi"/>
          <w:b/>
          <w:color w:val="6600CC"/>
          <w:sz w:val="24"/>
          <w:szCs w:val="24"/>
        </w:rPr>
        <w:t>5</w:t>
      </w:r>
      <w:r w:rsidR="00510E45" w:rsidRPr="0004400B">
        <w:rPr>
          <w:rFonts w:asciiTheme="minorHAnsi" w:hAnsiTheme="minorHAnsi" w:cstheme="minorHAnsi"/>
          <w:b/>
          <w:color w:val="6600CC"/>
          <w:sz w:val="24"/>
          <w:szCs w:val="24"/>
        </w:rPr>
        <w:t>.-</w:t>
      </w:r>
      <w:r w:rsidR="00510E45" w:rsidRPr="0004400B">
        <w:rPr>
          <w:rFonts w:asciiTheme="minorHAnsi" w:hAnsiTheme="minorHAnsi" w:cstheme="minorHAnsi"/>
          <w:b/>
          <w:color w:val="6600CC"/>
          <w:spacing w:val="-1"/>
          <w:sz w:val="24"/>
          <w:szCs w:val="24"/>
        </w:rPr>
        <w:t xml:space="preserve"> </w:t>
      </w:r>
      <w:r w:rsidR="00510E45" w:rsidRPr="0004400B">
        <w:rPr>
          <w:rFonts w:asciiTheme="minorHAnsi" w:hAnsiTheme="minorHAnsi" w:cstheme="minorHAnsi"/>
          <w:b/>
          <w:color w:val="6600CC"/>
          <w:sz w:val="24"/>
          <w:szCs w:val="24"/>
        </w:rPr>
        <w:t>Payment:</w:t>
      </w:r>
      <w:r w:rsidRPr="0004400B">
        <w:rPr>
          <w:rFonts w:asciiTheme="minorHAnsi" w:hAnsiTheme="minorHAnsi" w:cstheme="minorHAnsi"/>
          <w:b/>
          <w:color w:val="6600CC"/>
          <w:sz w:val="24"/>
          <w:szCs w:val="24"/>
        </w:rPr>
        <w:t xml:space="preserve"> Selectați o varianta</w:t>
      </w:r>
      <w:r w:rsidR="00510E45" w:rsidRPr="0004400B">
        <w:rPr>
          <w:rFonts w:asciiTheme="minorHAnsi" w:hAnsiTheme="minorHAnsi" w:cstheme="minorHAnsi"/>
          <w:color w:val="6600CC"/>
          <w:sz w:val="24"/>
          <w:szCs w:val="24"/>
        </w:rPr>
        <w:t xml:space="preserve">  </w:t>
      </w:r>
    </w:p>
    <w:p w14:paraId="36B2C287" w14:textId="591B6EFE" w:rsidR="00510E45" w:rsidRPr="0004400B" w:rsidRDefault="00510E45" w:rsidP="00CE4685">
      <w:pPr>
        <w:tabs>
          <w:tab w:val="left" w:pos="1605"/>
        </w:tabs>
        <w:contextualSpacing/>
        <w:jc w:val="both"/>
        <w:rPr>
          <w:rFonts w:asciiTheme="minorHAnsi" w:hAnsiTheme="minorHAnsi" w:cstheme="minorHAnsi"/>
          <w:color w:val="6600CC"/>
          <w:sz w:val="24"/>
          <w:szCs w:val="24"/>
        </w:rPr>
      </w:pPr>
      <w:r w:rsidRPr="0004400B">
        <w:rPr>
          <w:rFonts w:asciiTheme="minorHAnsi" w:hAnsiTheme="minorHAnsi" w:cstheme="minorHAnsi"/>
          <w:color w:val="6600CC"/>
          <w:sz w:val="24"/>
          <w:szCs w:val="24"/>
        </w:rPr>
        <w:t xml:space="preserve"> ʘ </w:t>
      </w:r>
      <w:r w:rsidR="00AE3269" w:rsidRPr="0004400B">
        <w:rPr>
          <w:rFonts w:asciiTheme="minorHAnsi" w:hAnsiTheme="minorHAnsi" w:cstheme="minorHAnsi"/>
          <w:b/>
          <w:bCs/>
          <w:color w:val="6600CC"/>
          <w:sz w:val="24"/>
          <w:szCs w:val="24"/>
        </w:rPr>
        <w:t>PayPal:</w:t>
      </w:r>
      <w:r w:rsidR="00AE3269" w:rsidRPr="0004400B">
        <w:rPr>
          <w:rFonts w:asciiTheme="minorHAnsi" w:hAnsiTheme="minorHAnsi" w:cstheme="minorHAnsi"/>
          <w:color w:val="6600CC"/>
          <w:sz w:val="24"/>
          <w:szCs w:val="24"/>
        </w:rPr>
        <w:t xml:space="preserve"> </w:t>
      </w:r>
      <w:r w:rsidR="00C54720" w:rsidRPr="0004400B">
        <w:rPr>
          <w:rFonts w:asciiTheme="minorHAnsi" w:hAnsiTheme="minorHAnsi" w:cstheme="minorHAnsi"/>
          <w:color w:val="6600CC"/>
          <w:sz w:val="24"/>
          <w:szCs w:val="24"/>
        </w:rPr>
        <w:t xml:space="preserve">florentinaxsaigau@gmail.com </w:t>
      </w:r>
      <w:r w:rsidR="00451C16" w:rsidRPr="0004400B">
        <w:rPr>
          <w:rFonts w:asciiTheme="minorHAnsi" w:hAnsiTheme="minorHAnsi" w:cstheme="minorHAnsi"/>
          <w:color w:val="6600CC"/>
          <w:sz w:val="24"/>
          <w:szCs w:val="24"/>
        </w:rPr>
        <w:t>(</w:t>
      </w:r>
      <w:r w:rsidR="00C54720" w:rsidRPr="0004400B">
        <w:rPr>
          <w:rFonts w:asciiTheme="minorHAnsi" w:hAnsiTheme="minorHAnsi" w:cstheme="minorHAnsi"/>
          <w:color w:val="6600CC"/>
          <w:sz w:val="24"/>
          <w:szCs w:val="24"/>
        </w:rPr>
        <w:t xml:space="preserve"> Email : </w:t>
      </w:r>
      <w:hyperlink r:id="rId8" w:history="1">
        <w:r w:rsidR="00C54720" w:rsidRPr="0004400B">
          <w:rPr>
            <w:rStyle w:val="Hyperlink"/>
            <w:rFonts w:asciiTheme="minorHAnsi" w:hAnsiTheme="minorHAnsi" w:cstheme="minorHAnsi"/>
            <w:color w:val="6600CC"/>
            <w:sz w:val="24"/>
            <w:szCs w:val="24"/>
          </w:rPr>
          <w:t>florentinaxsaigau@gmail.com</w:t>
        </w:r>
      </w:hyperlink>
      <w:r w:rsidR="00C54720" w:rsidRPr="0004400B">
        <w:rPr>
          <w:rFonts w:asciiTheme="minorHAnsi" w:hAnsiTheme="minorHAnsi" w:cstheme="minorHAnsi"/>
          <w:color w:val="6600CC"/>
          <w:sz w:val="24"/>
          <w:szCs w:val="24"/>
        </w:rPr>
        <w:t xml:space="preserve"> </w:t>
      </w:r>
      <w:r w:rsidR="00451C16" w:rsidRPr="0004400B">
        <w:rPr>
          <w:rFonts w:asciiTheme="minorHAnsi" w:hAnsiTheme="minorHAnsi" w:cstheme="minorHAnsi"/>
          <w:color w:val="6600CC"/>
          <w:sz w:val="24"/>
          <w:szCs w:val="24"/>
        </w:rPr>
        <w:t>)</w:t>
      </w:r>
    </w:p>
    <w:p w14:paraId="2529E8F6" w14:textId="4D401C0F" w:rsidR="00510E45" w:rsidRPr="0004400B" w:rsidRDefault="00510E45" w:rsidP="00CE4685">
      <w:pPr>
        <w:spacing w:line="228" w:lineRule="exact"/>
        <w:jc w:val="both"/>
        <w:rPr>
          <w:rFonts w:asciiTheme="minorHAnsi" w:hAnsiTheme="minorHAnsi" w:cstheme="minorHAnsi"/>
          <w:color w:val="6600CC"/>
          <w:sz w:val="24"/>
          <w:szCs w:val="24"/>
        </w:rPr>
      </w:pPr>
      <w:r w:rsidRPr="0004400B">
        <w:rPr>
          <w:rFonts w:asciiTheme="minorHAnsi" w:hAnsiTheme="minorHAnsi" w:cstheme="minorHAnsi"/>
          <w:color w:val="6600CC"/>
          <w:sz w:val="24"/>
          <w:szCs w:val="24"/>
        </w:rPr>
        <w:t xml:space="preserve">ʘ  Transfer </w:t>
      </w:r>
      <w:r w:rsidR="00451C16" w:rsidRPr="0004400B">
        <w:rPr>
          <w:rFonts w:asciiTheme="minorHAnsi" w:hAnsiTheme="minorHAnsi" w:cstheme="minorHAnsi"/>
          <w:color w:val="6600CC"/>
          <w:sz w:val="24"/>
          <w:szCs w:val="24"/>
        </w:rPr>
        <w:t xml:space="preserve">bancar </w:t>
      </w:r>
      <w:r w:rsidR="00A53CBE" w:rsidRPr="0004400B">
        <w:rPr>
          <w:rFonts w:asciiTheme="minorHAnsi" w:hAnsiTheme="minorHAnsi" w:cstheme="minorHAnsi"/>
          <w:color w:val="6600CC"/>
          <w:sz w:val="24"/>
          <w:szCs w:val="24"/>
        </w:rPr>
        <w:t>RO35BTRLRONCRT0CM4992201  -Rainbow Infinity SRL</w:t>
      </w:r>
    </w:p>
    <w:p w14:paraId="3CFEFAD0" w14:textId="415B6C32" w:rsidR="00451C16" w:rsidRPr="0004400B" w:rsidRDefault="00451C16" w:rsidP="00CE4685">
      <w:pPr>
        <w:spacing w:line="228" w:lineRule="exact"/>
        <w:jc w:val="both"/>
        <w:rPr>
          <w:rFonts w:asciiTheme="minorHAnsi" w:hAnsiTheme="minorHAnsi" w:cstheme="minorHAnsi"/>
          <w:color w:val="6600CC"/>
          <w:sz w:val="24"/>
          <w:szCs w:val="24"/>
        </w:rPr>
      </w:pPr>
      <w:hyperlink r:id="rId9" w:history="1">
        <w:r w:rsidRPr="0004400B">
          <w:rPr>
            <w:rStyle w:val="Hyperlink"/>
            <w:rFonts w:asciiTheme="minorHAnsi" w:hAnsiTheme="minorHAnsi" w:cstheme="minorHAnsi"/>
            <w:color w:val="6600CC"/>
            <w:sz w:val="24"/>
            <w:szCs w:val="24"/>
          </w:rPr>
          <w:t>florentinaxsaigau@gmail.com-</w:t>
        </w:r>
      </w:hyperlink>
      <w:r w:rsidRPr="0004400B">
        <w:rPr>
          <w:rFonts w:asciiTheme="minorHAnsi" w:hAnsiTheme="minorHAnsi" w:cstheme="minorHAnsi"/>
          <w:color w:val="6600CC"/>
          <w:sz w:val="24"/>
          <w:szCs w:val="24"/>
        </w:rPr>
        <w:t xml:space="preserve"> pentru informatii legate de plată</w:t>
      </w:r>
    </w:p>
    <w:p w14:paraId="45D82CBF" w14:textId="33E7D46F" w:rsidR="00451C16" w:rsidRPr="0004400B" w:rsidRDefault="00451C16" w:rsidP="00CE4685">
      <w:pPr>
        <w:jc w:val="both"/>
        <w:rPr>
          <w:rFonts w:asciiTheme="minorHAnsi" w:hAnsiTheme="minorHAnsi" w:cstheme="minorHAnsi"/>
          <w:b/>
          <w:bCs/>
          <w:color w:val="6600CC"/>
          <w:sz w:val="24"/>
          <w:szCs w:val="24"/>
        </w:rPr>
      </w:pPr>
      <w:r w:rsidRPr="0004400B">
        <w:rPr>
          <w:rFonts w:asciiTheme="minorHAnsi" w:hAnsiTheme="minorHAnsi" w:cstheme="minorHAnsi"/>
          <w:b/>
          <w:bCs/>
          <w:color w:val="6600CC"/>
          <w:sz w:val="24"/>
          <w:szCs w:val="24"/>
        </w:rPr>
        <w:t xml:space="preserve">6.- Vă rugăm să trimiteți formularul de înregistrare completat și dovada plății către coordonator: e-mail: </w:t>
      </w:r>
      <w:hyperlink r:id="rId10" w:history="1">
        <w:r w:rsidRPr="0004400B">
          <w:rPr>
            <w:rStyle w:val="Hyperlink"/>
            <w:rFonts w:asciiTheme="minorHAnsi" w:hAnsiTheme="minorHAnsi" w:cstheme="minorHAnsi"/>
            <w:b/>
            <w:bCs/>
            <w:color w:val="6600CC"/>
            <w:sz w:val="24"/>
            <w:szCs w:val="24"/>
          </w:rPr>
          <w:t>florentinaxsaigau@gmail.com</w:t>
        </w:r>
      </w:hyperlink>
      <w:r w:rsidRPr="0004400B">
        <w:rPr>
          <w:rFonts w:asciiTheme="minorHAnsi" w:hAnsiTheme="minorHAnsi" w:cstheme="minorHAnsi"/>
          <w:b/>
          <w:bCs/>
          <w:color w:val="6600CC"/>
          <w:sz w:val="24"/>
          <w:szCs w:val="24"/>
        </w:rPr>
        <w:t xml:space="preserve"> Telefon /What’s Up + 40759800888</w:t>
      </w:r>
    </w:p>
    <w:p w14:paraId="113975FA" w14:textId="7AF276A8" w:rsidR="00451C16" w:rsidRPr="0004400B" w:rsidRDefault="00451C16" w:rsidP="00CE4685">
      <w:pPr>
        <w:tabs>
          <w:tab w:val="left" w:leader="underscore" w:pos="5464"/>
          <w:tab w:val="left" w:pos="10254"/>
        </w:tabs>
        <w:ind w:left="111"/>
        <w:jc w:val="both"/>
        <w:outlineLvl w:val="3"/>
        <w:rPr>
          <w:rFonts w:asciiTheme="minorHAnsi" w:hAnsiTheme="minorHAnsi" w:cstheme="minorHAnsi"/>
          <w:color w:val="6600CC"/>
          <w:sz w:val="24"/>
          <w:szCs w:val="24"/>
        </w:rPr>
      </w:pPr>
      <w:r w:rsidRPr="0004400B">
        <w:rPr>
          <w:rFonts w:asciiTheme="minorHAnsi" w:hAnsiTheme="minorHAnsi" w:cstheme="minorHAnsi"/>
          <w:color w:val="6600CC"/>
          <w:sz w:val="24"/>
          <w:szCs w:val="24"/>
        </w:rPr>
        <w:t>Semnatura</w:t>
      </w:r>
      <w:r w:rsidRPr="0004400B">
        <w:rPr>
          <w:rFonts w:asciiTheme="minorHAnsi" w:hAnsiTheme="minorHAnsi" w:cstheme="minorHAnsi"/>
          <w:color w:val="6600CC"/>
          <w:sz w:val="24"/>
          <w:szCs w:val="24"/>
        </w:rPr>
        <w:tab/>
        <w:t>Nume</w:t>
      </w:r>
      <w:r w:rsidRPr="0004400B">
        <w:rPr>
          <w:rFonts w:asciiTheme="minorHAnsi" w:hAnsiTheme="minorHAnsi" w:cstheme="minorHAnsi"/>
          <w:color w:val="6600CC"/>
          <w:sz w:val="24"/>
          <w:szCs w:val="24"/>
          <w:u w:val="single" w:color="0F00FE"/>
        </w:rPr>
        <w:t xml:space="preserve">                          </w:t>
      </w:r>
    </w:p>
    <w:p w14:paraId="2E838C52" w14:textId="7B165E1E" w:rsidR="00451C16" w:rsidRPr="0004400B" w:rsidRDefault="00451C16" w:rsidP="00BD74A2">
      <w:pPr>
        <w:tabs>
          <w:tab w:val="left" w:pos="5838"/>
          <w:tab w:val="left" w:pos="9933"/>
        </w:tabs>
        <w:spacing w:before="117"/>
        <w:ind w:left="110"/>
        <w:rPr>
          <w:rFonts w:asciiTheme="minorHAnsi" w:hAnsiTheme="minorHAnsi" w:cstheme="minorHAnsi"/>
          <w:color w:val="6600CC"/>
          <w:sz w:val="24"/>
          <w:szCs w:val="24"/>
        </w:rPr>
      </w:pPr>
      <w:r w:rsidRPr="0004400B">
        <w:rPr>
          <w:rFonts w:asciiTheme="minorHAnsi" w:hAnsiTheme="minorHAnsi" w:cstheme="minorHAnsi"/>
          <w:color w:val="6600CC"/>
          <w:spacing w:val="2"/>
          <w:sz w:val="24"/>
          <w:szCs w:val="24"/>
        </w:rPr>
        <w:t xml:space="preserve"> </w:t>
      </w:r>
      <w:r w:rsidRPr="0004400B">
        <w:rPr>
          <w:rFonts w:asciiTheme="minorHAnsi" w:hAnsiTheme="minorHAnsi" w:cstheme="minorHAnsi"/>
          <w:color w:val="6600CC"/>
          <w:sz w:val="24"/>
          <w:szCs w:val="24"/>
        </w:rPr>
        <w:t>(Oras/Judet)</w:t>
      </w:r>
      <w:r w:rsidRPr="0004400B">
        <w:rPr>
          <w:rFonts w:asciiTheme="minorHAnsi" w:hAnsiTheme="minorHAnsi" w:cstheme="minorHAnsi"/>
          <w:color w:val="6600CC"/>
          <w:spacing w:val="-6"/>
          <w:sz w:val="24"/>
          <w:szCs w:val="24"/>
        </w:rPr>
        <w:t xml:space="preserve"> </w:t>
      </w:r>
      <w:r w:rsidRPr="0004400B">
        <w:rPr>
          <w:rFonts w:asciiTheme="minorHAnsi" w:hAnsiTheme="minorHAnsi" w:cstheme="minorHAnsi"/>
          <w:color w:val="6600CC"/>
          <w:sz w:val="24"/>
          <w:szCs w:val="24"/>
        </w:rPr>
        <w:t>_</w:t>
      </w:r>
      <w:r w:rsidRPr="0004400B">
        <w:rPr>
          <w:rFonts w:asciiTheme="minorHAnsi" w:hAnsiTheme="minorHAnsi" w:cstheme="minorHAnsi"/>
          <w:color w:val="6600CC"/>
          <w:sz w:val="24"/>
          <w:szCs w:val="24"/>
          <w:u w:val="single" w:color="0F00FE"/>
        </w:rPr>
        <w:t xml:space="preserve">                         </w:t>
      </w:r>
      <w:r w:rsidRPr="0004400B">
        <w:rPr>
          <w:rFonts w:asciiTheme="minorHAnsi" w:hAnsiTheme="minorHAnsi" w:cstheme="minorHAnsi"/>
          <w:color w:val="6600CC"/>
          <w:sz w:val="24"/>
          <w:szCs w:val="24"/>
        </w:rPr>
        <w:t>Data</w:t>
      </w:r>
      <w:r w:rsidRPr="0004400B">
        <w:rPr>
          <w:rFonts w:asciiTheme="minorHAnsi" w:hAnsiTheme="minorHAnsi" w:cstheme="minorHAnsi"/>
          <w:color w:val="6600CC"/>
          <w:spacing w:val="2"/>
          <w:sz w:val="24"/>
          <w:szCs w:val="24"/>
        </w:rPr>
        <w:t xml:space="preserve"> </w:t>
      </w:r>
      <w:r w:rsidRPr="0004400B">
        <w:rPr>
          <w:rFonts w:asciiTheme="minorHAnsi" w:hAnsiTheme="minorHAnsi" w:cstheme="minorHAnsi"/>
          <w:color w:val="6600CC"/>
          <w:sz w:val="24"/>
          <w:szCs w:val="24"/>
        </w:rPr>
        <w:t>Luna/Zi/An:</w:t>
      </w:r>
      <w:r w:rsidRPr="0004400B">
        <w:rPr>
          <w:rFonts w:asciiTheme="minorHAnsi" w:hAnsiTheme="minorHAnsi" w:cstheme="minorHAnsi"/>
          <w:color w:val="6600CC"/>
          <w:spacing w:val="-3"/>
          <w:sz w:val="24"/>
          <w:szCs w:val="24"/>
        </w:rPr>
        <w:t xml:space="preserve"> </w:t>
      </w:r>
      <w:r w:rsidRPr="0004400B">
        <w:rPr>
          <w:rFonts w:asciiTheme="minorHAnsi" w:hAnsiTheme="minorHAnsi" w:cstheme="minorHAnsi"/>
          <w:color w:val="6600CC"/>
          <w:sz w:val="24"/>
          <w:szCs w:val="24"/>
        </w:rPr>
        <w:t>_</w:t>
      </w:r>
      <w:r w:rsidRPr="0004400B">
        <w:rPr>
          <w:rFonts w:asciiTheme="minorHAnsi" w:hAnsiTheme="minorHAnsi" w:cstheme="minorHAnsi"/>
          <w:color w:val="6600CC"/>
          <w:sz w:val="24"/>
          <w:szCs w:val="24"/>
          <w:u w:val="single" w:color="0F00FE"/>
        </w:rPr>
        <w:t xml:space="preserve"> </w:t>
      </w:r>
      <w:r w:rsidRPr="0004400B">
        <w:rPr>
          <w:rFonts w:asciiTheme="minorHAnsi" w:hAnsiTheme="minorHAnsi" w:cstheme="minorHAnsi"/>
          <w:color w:val="6600CC"/>
          <w:sz w:val="24"/>
          <w:szCs w:val="24"/>
          <w:u w:val="single" w:color="0F00FE"/>
        </w:rPr>
        <w:tab/>
      </w:r>
      <w:r w:rsidRPr="0004400B">
        <w:rPr>
          <w:rFonts w:asciiTheme="minorHAnsi" w:hAnsiTheme="minorHAnsi" w:cstheme="minorHAnsi"/>
          <w:color w:val="6600CC"/>
          <w:sz w:val="24"/>
          <w:szCs w:val="24"/>
        </w:rPr>
        <w:t>_</w:t>
      </w:r>
    </w:p>
    <w:p w14:paraId="07AAF7C4" w14:textId="77777777" w:rsidR="00451C16" w:rsidRPr="0004400B" w:rsidRDefault="00451C16" w:rsidP="00451C16">
      <w:pPr>
        <w:widowControl/>
        <w:autoSpaceDE/>
        <w:autoSpaceDN/>
        <w:spacing w:after="160" w:line="259" w:lineRule="auto"/>
        <w:jc w:val="center"/>
        <w:rPr>
          <w:rFonts w:asciiTheme="minorHAnsi" w:hAnsiTheme="minorHAnsi" w:cstheme="minorHAnsi"/>
          <w:bCs/>
          <w:color w:val="6600CC"/>
          <w:spacing w:val="-3"/>
          <w:sz w:val="24"/>
          <w:szCs w:val="24"/>
        </w:rPr>
      </w:pPr>
      <w:r w:rsidRPr="0004400B">
        <w:rPr>
          <w:rFonts w:asciiTheme="minorHAnsi" w:hAnsiTheme="minorHAnsi" w:cstheme="minorHAnsi"/>
          <w:b/>
          <w:bCs/>
          <w:color w:val="6600CC"/>
          <w:sz w:val="24"/>
          <w:szCs w:val="24"/>
        </w:rPr>
        <w:t xml:space="preserve">Multumesc! Thank </w:t>
      </w:r>
      <w:r w:rsidRPr="0004400B">
        <w:rPr>
          <w:rFonts w:asciiTheme="minorHAnsi" w:hAnsiTheme="minorHAnsi" w:cstheme="minorHAnsi"/>
          <w:b/>
          <w:bCs/>
          <w:color w:val="6600CC"/>
          <w:spacing w:val="-3"/>
          <w:sz w:val="24"/>
          <w:szCs w:val="24"/>
        </w:rPr>
        <w:t>you</w:t>
      </w:r>
      <w:r w:rsidRPr="0004400B">
        <w:rPr>
          <w:rFonts w:asciiTheme="minorHAnsi" w:hAnsiTheme="minorHAnsi" w:cstheme="minorHAnsi"/>
          <w:bCs/>
          <w:color w:val="6600CC"/>
          <w:spacing w:val="-3"/>
          <w:sz w:val="24"/>
          <w:szCs w:val="24"/>
        </w:rPr>
        <w:t>!</w:t>
      </w:r>
    </w:p>
    <w:p w14:paraId="0AB9E3F1" w14:textId="77777777" w:rsidR="00CE4685" w:rsidRPr="0004400B" w:rsidRDefault="003502ED" w:rsidP="00510E45">
      <w:pPr>
        <w:pStyle w:val="Heading3"/>
        <w:ind w:left="0"/>
        <w:jc w:val="center"/>
        <w:rPr>
          <w:b w:val="0"/>
          <w:bCs w:val="0"/>
          <w:color w:val="6600CC"/>
          <w:sz w:val="24"/>
          <w:szCs w:val="24"/>
        </w:rPr>
      </w:pPr>
      <w:r w:rsidRPr="0004400B">
        <w:rPr>
          <w:b w:val="0"/>
          <w:bCs w:val="0"/>
          <w:color w:val="6600CC"/>
          <w:sz w:val="24"/>
          <w:szCs w:val="24"/>
        </w:rPr>
        <w:t xml:space="preserve"> </w:t>
      </w:r>
    </w:p>
    <w:p w14:paraId="438A617D" w14:textId="77777777" w:rsidR="00CE4685" w:rsidRPr="0004400B" w:rsidRDefault="00CE4685" w:rsidP="00510E45">
      <w:pPr>
        <w:pStyle w:val="Heading3"/>
        <w:ind w:left="0"/>
        <w:jc w:val="center"/>
        <w:rPr>
          <w:b w:val="0"/>
          <w:bCs w:val="0"/>
          <w:color w:val="6600CC"/>
          <w:sz w:val="24"/>
          <w:szCs w:val="24"/>
        </w:rPr>
      </w:pPr>
    </w:p>
    <w:p w14:paraId="772FDE54" w14:textId="0EC61525" w:rsidR="00510E45" w:rsidRPr="0004400B" w:rsidRDefault="00CE4685" w:rsidP="00510E45">
      <w:pPr>
        <w:pStyle w:val="Heading3"/>
        <w:ind w:left="0"/>
        <w:jc w:val="center"/>
        <w:rPr>
          <w:b w:val="0"/>
          <w:bCs w:val="0"/>
          <w:color w:val="6600CC"/>
          <w:sz w:val="24"/>
          <w:szCs w:val="24"/>
        </w:rPr>
      </w:pPr>
      <w:r w:rsidRPr="0004400B">
        <w:rPr>
          <w:b w:val="0"/>
          <w:bCs w:val="0"/>
          <w:color w:val="6600CC"/>
          <w:sz w:val="24"/>
          <w:szCs w:val="24"/>
        </w:rPr>
        <w:lastRenderedPageBreak/>
        <w:t xml:space="preserve">      </w:t>
      </w:r>
      <w:r w:rsidR="003502ED" w:rsidRPr="0004400B">
        <w:rPr>
          <w:b w:val="0"/>
          <w:bCs w:val="0"/>
          <w:color w:val="6600CC"/>
          <w:sz w:val="24"/>
          <w:szCs w:val="24"/>
        </w:rPr>
        <w:t>sponsors</w:t>
      </w:r>
    </w:p>
    <w:p w14:paraId="2B75648F" w14:textId="77777777" w:rsidR="00BD74A2" w:rsidRPr="0004400B" w:rsidRDefault="00BD74A2" w:rsidP="00BD74A2">
      <w:pPr>
        <w:spacing w:before="213"/>
        <w:ind w:left="111"/>
        <w:rPr>
          <w:rFonts w:asciiTheme="minorHAnsi" w:hAnsiTheme="minorHAnsi" w:cstheme="minorHAnsi"/>
          <w:b/>
          <w:bCs/>
          <w:color w:val="6600CC"/>
          <w:sz w:val="24"/>
          <w:szCs w:val="24"/>
          <w:u w:val="thick" w:color="0000FF"/>
        </w:rPr>
      </w:pPr>
      <w:bookmarkStart w:id="0" w:name="_Hlk63434969"/>
      <w:bookmarkEnd w:id="0"/>
      <w:r w:rsidRPr="0004400B">
        <w:rPr>
          <w:rFonts w:asciiTheme="minorHAnsi" w:hAnsiTheme="minorHAnsi" w:cstheme="minorHAnsi"/>
          <w:b/>
          <w:bCs/>
          <w:color w:val="6600CC"/>
          <w:sz w:val="24"/>
          <w:szCs w:val="24"/>
          <w:u w:val="thick" w:color="0000FF"/>
        </w:rPr>
        <w:t>Inregistrându-mă pentru această clasă, sunt de acord cu acordul de declinare a responsabilității și înregistrare care urmează:</w:t>
      </w:r>
    </w:p>
    <w:p w14:paraId="519F9665" w14:textId="77777777" w:rsidR="00BD74A2" w:rsidRPr="0004400B" w:rsidRDefault="00BD74A2" w:rsidP="00BD74A2">
      <w:pPr>
        <w:pStyle w:val="BodyText"/>
        <w:spacing w:before="11"/>
        <w:rPr>
          <w:rFonts w:asciiTheme="minorHAnsi" w:hAnsiTheme="minorHAnsi" w:cstheme="minorHAnsi"/>
          <w:bCs/>
          <w:color w:val="6600CC"/>
          <w:sz w:val="24"/>
          <w:szCs w:val="24"/>
        </w:rPr>
      </w:pPr>
      <w:r w:rsidRPr="0004400B">
        <w:rPr>
          <w:rFonts w:asciiTheme="minorHAnsi" w:hAnsiTheme="minorHAnsi" w:cstheme="minorHAnsi"/>
          <w:bCs/>
          <w:color w:val="6600CC"/>
          <w:sz w:val="24"/>
          <w:szCs w:val="24"/>
        </w:rPr>
        <w:t>Politica de anulare:</w:t>
      </w:r>
    </w:p>
    <w:p w14:paraId="72596F5D" w14:textId="77777777" w:rsidR="00BD74A2" w:rsidRPr="0004400B" w:rsidRDefault="00BD74A2" w:rsidP="00BD74A2">
      <w:pPr>
        <w:pStyle w:val="BodyText"/>
        <w:spacing w:before="11"/>
        <w:rPr>
          <w:rFonts w:asciiTheme="minorHAnsi" w:hAnsiTheme="minorHAnsi" w:cstheme="minorHAnsi"/>
          <w:bCs/>
          <w:color w:val="6600CC"/>
          <w:sz w:val="24"/>
          <w:szCs w:val="24"/>
        </w:rPr>
      </w:pPr>
      <w:r w:rsidRPr="0004400B">
        <w:rPr>
          <w:rFonts w:asciiTheme="minorHAnsi" w:hAnsiTheme="minorHAnsi" w:cstheme="minorHAnsi"/>
          <w:bCs/>
          <w:color w:val="6600CC"/>
          <w:sz w:val="24"/>
          <w:szCs w:val="24"/>
        </w:rPr>
        <w:t>IZI are dreptul de a anula evenimentul / cursul din orice motiv și doar suma taxelor de înregistrare a evenimentului plătite de student va fi rambursată de coordonator. Coordonatorul este responsabil pentru colectarea de la participanți a taxelor pentru eveniment și gestionarea tuturor rambursărilor. Coordonatorul este responsabil pentru rambursarea doar a taxelor de înregistrare la eveniment plătite de student. IZI LLC și coordonatorul nu sunt responsabili pentru cheltuielile de călătorie, depozitele pierdute sau orice alte cheltuieli suportate de înregistrare în anticiparea participării la acest eveniment. Fără rambursări pentru cheltuielile de călătorie, depozitele pierdute sau orice alte cheltuieli suportate de solicitantul înregistrării în anticiparea participării la acest eveniment. Fiecare participant își asumă responsabilitatea pentru orice cheltuieli suplimentare pe care le suportă prin înregistrarea pentru a participa la eveniment.</w:t>
      </w:r>
    </w:p>
    <w:p w14:paraId="6C123858" w14:textId="77777777" w:rsidR="00BD74A2" w:rsidRPr="0004400B" w:rsidRDefault="00BD74A2" w:rsidP="00BD74A2">
      <w:pPr>
        <w:pStyle w:val="BodyText"/>
        <w:spacing w:before="4"/>
        <w:rPr>
          <w:rFonts w:asciiTheme="minorHAnsi" w:hAnsiTheme="minorHAnsi" w:cstheme="minorHAnsi"/>
          <w:bCs/>
          <w:color w:val="6600CC"/>
          <w:sz w:val="24"/>
          <w:szCs w:val="24"/>
        </w:rPr>
      </w:pPr>
      <w:r w:rsidRPr="0004400B">
        <w:rPr>
          <w:rFonts w:asciiTheme="minorHAnsi" w:hAnsiTheme="minorHAnsi" w:cstheme="minorHAnsi"/>
          <w:bCs/>
          <w:color w:val="6600CC"/>
          <w:sz w:val="24"/>
          <w:szCs w:val="24"/>
        </w:rPr>
        <w:t>Politica de rambursare:</w:t>
      </w:r>
    </w:p>
    <w:p w14:paraId="12088806" w14:textId="77777777" w:rsidR="00BD74A2" w:rsidRPr="0004400B" w:rsidRDefault="00BD74A2" w:rsidP="00BD74A2">
      <w:pPr>
        <w:pStyle w:val="BodyText"/>
        <w:spacing w:before="4"/>
        <w:rPr>
          <w:rFonts w:asciiTheme="minorHAnsi" w:hAnsiTheme="minorHAnsi" w:cstheme="minorHAnsi"/>
          <w:bCs/>
          <w:color w:val="6600CC"/>
          <w:sz w:val="24"/>
          <w:szCs w:val="24"/>
        </w:rPr>
      </w:pPr>
      <w:r w:rsidRPr="0004400B">
        <w:rPr>
          <w:rFonts w:asciiTheme="minorHAnsi" w:hAnsiTheme="minorHAnsi" w:cstheme="minorHAnsi"/>
          <w:bCs/>
          <w:color w:val="6600CC"/>
          <w:sz w:val="24"/>
          <w:szCs w:val="24"/>
        </w:rPr>
        <w:t>După miezul nopții din ziua anterioară primei zile de curs, NU vor mai fi rambursate. Rambursările totale (minus taxele cardului de credit, taxele bancare sau taxele PayPal) sunt acordate DOAR pentru cei care nu pot participa la curs din orice motiv. Rambursarea pentru clasă trebuie solicitată până la miezul nopții din ziua anterioară primei zile de curs prin e-mail sau telefon către coordonator.</w:t>
      </w:r>
    </w:p>
    <w:p w14:paraId="6C5711FD" w14:textId="77777777" w:rsidR="00BD74A2" w:rsidRPr="0004400B" w:rsidRDefault="00BD74A2" w:rsidP="00BD74A2">
      <w:pPr>
        <w:pStyle w:val="BodyText"/>
        <w:spacing w:before="3"/>
        <w:rPr>
          <w:rFonts w:asciiTheme="minorHAnsi" w:hAnsiTheme="minorHAnsi" w:cstheme="minorHAnsi"/>
          <w:color w:val="6600CC"/>
          <w:sz w:val="24"/>
          <w:szCs w:val="24"/>
        </w:rPr>
      </w:pPr>
      <w:r w:rsidRPr="0004400B">
        <w:rPr>
          <w:rFonts w:asciiTheme="minorHAnsi" w:hAnsiTheme="minorHAnsi" w:cstheme="minorHAnsi"/>
          <w:color w:val="6600CC"/>
          <w:sz w:val="24"/>
          <w:szCs w:val="24"/>
        </w:rPr>
        <w:t>1. Dacă nu a fost solicitată nicio rambursare până la miezul nopții cu o zi înainte de prima zi de curs, un nou student va fi considerat un nou student în absență. Nu sunt trimise materiale. Elevul trebuie să participe personal la curs pentru a primi materialele și procedurile de utilizare a materialelor. Noul student în absență care participă atunci ca student de evaluare în persoană, va cumpăra cărțile de la coordonatorul din clasa la care va participa ca student de evaluare.</w:t>
      </w:r>
    </w:p>
    <w:p w14:paraId="6359FF82" w14:textId="77777777" w:rsidR="00BD74A2" w:rsidRPr="0004400B" w:rsidRDefault="00BD74A2" w:rsidP="00BD74A2">
      <w:pPr>
        <w:pStyle w:val="BodyText"/>
        <w:spacing w:before="8"/>
        <w:rPr>
          <w:rFonts w:asciiTheme="minorHAnsi" w:hAnsiTheme="minorHAnsi" w:cstheme="minorHAnsi"/>
          <w:color w:val="6600CC"/>
          <w:sz w:val="24"/>
          <w:szCs w:val="24"/>
        </w:rPr>
      </w:pPr>
      <w:r w:rsidRPr="0004400B">
        <w:rPr>
          <w:rFonts w:asciiTheme="minorHAnsi" w:hAnsiTheme="minorHAnsi" w:cstheme="minorHAnsi"/>
          <w:color w:val="6600CC"/>
          <w:sz w:val="24"/>
          <w:szCs w:val="24"/>
        </w:rPr>
        <w:t>2. Dacă nu a fost solicitată nicio rambursare până la miezul nopții cu o zi înainte de prima zi de curs, un student revizuit va fi considerat un student absent în întreaga lume.</w:t>
      </w:r>
    </w:p>
    <w:p w14:paraId="0EAC0DF3" w14:textId="77777777" w:rsidR="00BD74A2" w:rsidRPr="0004400B" w:rsidRDefault="00BD74A2" w:rsidP="00BD74A2">
      <w:pPr>
        <w:pStyle w:val="BodyText"/>
        <w:spacing w:before="1"/>
        <w:rPr>
          <w:rFonts w:asciiTheme="minorHAnsi" w:hAnsiTheme="minorHAnsi" w:cstheme="minorHAnsi"/>
          <w:color w:val="6600CC"/>
          <w:sz w:val="24"/>
          <w:szCs w:val="24"/>
        </w:rPr>
      </w:pPr>
    </w:p>
    <w:p w14:paraId="799FD015" w14:textId="77777777" w:rsidR="00BD74A2" w:rsidRPr="0004400B" w:rsidRDefault="00BD74A2" w:rsidP="00BD74A2">
      <w:pPr>
        <w:pStyle w:val="BodyText"/>
        <w:spacing w:before="1"/>
        <w:rPr>
          <w:rFonts w:asciiTheme="minorHAnsi" w:hAnsiTheme="minorHAnsi" w:cstheme="minorHAnsi"/>
          <w:b/>
          <w:bCs/>
          <w:color w:val="6600CC"/>
          <w:sz w:val="24"/>
          <w:szCs w:val="24"/>
        </w:rPr>
      </w:pPr>
      <w:r w:rsidRPr="0004400B">
        <w:rPr>
          <w:rFonts w:asciiTheme="minorHAnsi" w:hAnsiTheme="minorHAnsi" w:cstheme="minorHAnsi"/>
          <w:b/>
          <w:bCs/>
          <w:color w:val="6600CC"/>
          <w:sz w:val="24"/>
          <w:szCs w:val="24"/>
        </w:rPr>
        <w:t>FOTOGRAFIE, TELEFONE CELULARE și Politică ÎNREGISTRĂRI:</w:t>
      </w:r>
    </w:p>
    <w:p w14:paraId="02FEA74D" w14:textId="77777777" w:rsidR="00BD74A2" w:rsidRPr="0004400B" w:rsidRDefault="00BD74A2" w:rsidP="00BD74A2">
      <w:pPr>
        <w:pStyle w:val="BodyText"/>
        <w:spacing w:before="1"/>
        <w:rPr>
          <w:rFonts w:asciiTheme="minorHAnsi" w:hAnsiTheme="minorHAnsi" w:cstheme="minorHAnsi"/>
          <w:color w:val="6600CC"/>
          <w:sz w:val="24"/>
          <w:szCs w:val="24"/>
        </w:rPr>
      </w:pPr>
      <w:r w:rsidRPr="0004400B">
        <w:rPr>
          <w:rFonts w:asciiTheme="minorHAnsi" w:hAnsiTheme="minorHAnsi" w:cstheme="minorHAnsi"/>
          <w:color w:val="6600CC"/>
          <w:sz w:val="24"/>
          <w:szCs w:val="24"/>
        </w:rPr>
        <w:t>Fotografie, înregistrare audio și înregistrare video: toate sunt interzise, ​​cu excepția cazului în care toți cei prezenți au permisiunea scrisă.</w:t>
      </w:r>
    </w:p>
    <w:p w14:paraId="7E64D736" w14:textId="77777777" w:rsidR="00BD74A2" w:rsidRPr="0004400B" w:rsidRDefault="00BD74A2" w:rsidP="00BD74A2">
      <w:pPr>
        <w:pStyle w:val="BodyText"/>
        <w:spacing w:before="1"/>
        <w:rPr>
          <w:rFonts w:asciiTheme="minorHAnsi" w:hAnsiTheme="minorHAnsi" w:cstheme="minorHAnsi"/>
          <w:color w:val="6600CC"/>
          <w:sz w:val="24"/>
          <w:szCs w:val="24"/>
        </w:rPr>
      </w:pPr>
      <w:r w:rsidRPr="0004400B">
        <w:rPr>
          <w:rFonts w:asciiTheme="minorHAnsi" w:hAnsiTheme="minorHAnsi" w:cstheme="minorHAnsi"/>
          <w:color w:val="6600CC"/>
          <w:sz w:val="24"/>
          <w:szCs w:val="24"/>
        </w:rPr>
        <w:t>Toate telefoanele mobile și dispozitivele electronice trebuie să fie oprite când sunt în clasă.</w:t>
      </w:r>
    </w:p>
    <w:p w14:paraId="7DA13331" w14:textId="77777777" w:rsidR="00BD74A2" w:rsidRPr="0004400B" w:rsidRDefault="00BD74A2" w:rsidP="00BD74A2">
      <w:pPr>
        <w:pStyle w:val="BodyText"/>
        <w:spacing w:before="1"/>
        <w:rPr>
          <w:rFonts w:asciiTheme="minorHAnsi" w:hAnsiTheme="minorHAnsi" w:cstheme="minorHAnsi"/>
          <w:color w:val="6600CC"/>
          <w:sz w:val="24"/>
          <w:szCs w:val="24"/>
        </w:rPr>
      </w:pPr>
      <w:r w:rsidRPr="0004400B">
        <w:rPr>
          <w:rFonts w:asciiTheme="minorHAnsi" w:hAnsiTheme="minorHAnsi" w:cstheme="minorHAnsi"/>
          <w:color w:val="6600CC"/>
          <w:sz w:val="24"/>
          <w:szCs w:val="24"/>
        </w:rPr>
        <w:t>Dacă înregistrați, înregistrați sau faceți fotografii în clasă, vi se poate cere să părăsiți imediat cursul fără a fi rambursat taxele de curs.</w:t>
      </w:r>
    </w:p>
    <w:p w14:paraId="2C35EA65" w14:textId="77777777" w:rsidR="00BD74A2" w:rsidRPr="0004400B" w:rsidRDefault="00BD74A2" w:rsidP="00BD74A2">
      <w:pPr>
        <w:pStyle w:val="BodyText"/>
        <w:spacing w:before="1"/>
        <w:rPr>
          <w:rFonts w:asciiTheme="minorHAnsi" w:hAnsiTheme="minorHAnsi" w:cstheme="minorHAnsi"/>
          <w:color w:val="6600CC"/>
          <w:sz w:val="24"/>
          <w:szCs w:val="24"/>
        </w:rPr>
      </w:pPr>
    </w:p>
    <w:p w14:paraId="2B6DE774" w14:textId="77777777" w:rsidR="00BD74A2" w:rsidRPr="0004400B" w:rsidRDefault="00BD74A2" w:rsidP="00BD74A2">
      <w:pPr>
        <w:pStyle w:val="BodyText"/>
        <w:spacing w:before="10"/>
        <w:rPr>
          <w:rFonts w:asciiTheme="minorHAnsi" w:hAnsiTheme="minorHAnsi" w:cstheme="minorHAnsi"/>
          <w:b/>
          <w:bCs/>
          <w:color w:val="6600CC"/>
          <w:sz w:val="24"/>
          <w:szCs w:val="24"/>
        </w:rPr>
      </w:pPr>
      <w:r w:rsidRPr="0004400B">
        <w:rPr>
          <w:rFonts w:asciiTheme="minorHAnsi" w:hAnsiTheme="minorHAnsi" w:cstheme="minorHAnsi"/>
          <w:b/>
          <w:bCs/>
          <w:color w:val="6600CC"/>
          <w:sz w:val="24"/>
          <w:szCs w:val="24"/>
        </w:rPr>
        <w:t>Politica instructorului:</w:t>
      </w:r>
    </w:p>
    <w:p w14:paraId="325520E9" w14:textId="77777777" w:rsidR="00BD74A2" w:rsidRPr="0004400B" w:rsidRDefault="00BD74A2" w:rsidP="00BD74A2">
      <w:pPr>
        <w:pStyle w:val="BodyText"/>
        <w:spacing w:before="10"/>
        <w:rPr>
          <w:rFonts w:asciiTheme="minorHAnsi" w:hAnsiTheme="minorHAnsi" w:cstheme="minorHAnsi"/>
          <w:color w:val="6600CC"/>
          <w:sz w:val="24"/>
          <w:szCs w:val="24"/>
        </w:rPr>
      </w:pPr>
      <w:r w:rsidRPr="0004400B">
        <w:rPr>
          <w:rFonts w:asciiTheme="minorHAnsi" w:hAnsiTheme="minorHAnsi" w:cstheme="minorHAnsi"/>
          <w:color w:val="6600CC"/>
          <w:sz w:val="24"/>
          <w:szCs w:val="24"/>
        </w:rPr>
        <w:t>IZI LLC poate în orice moment schimba instructorul pentru o clasă și poate înlocui instructorul cu un alt instructor calificat pentru a conduce cursurile SITH®.</w:t>
      </w:r>
    </w:p>
    <w:p w14:paraId="06DC6756" w14:textId="77777777" w:rsidR="00BD74A2" w:rsidRPr="0004400B" w:rsidRDefault="00BD74A2" w:rsidP="00BD74A2">
      <w:pPr>
        <w:pStyle w:val="BodyText"/>
        <w:spacing w:before="10"/>
        <w:rPr>
          <w:rFonts w:asciiTheme="minorHAnsi" w:hAnsiTheme="minorHAnsi" w:cstheme="minorHAnsi"/>
          <w:color w:val="6600CC"/>
          <w:sz w:val="24"/>
          <w:szCs w:val="24"/>
        </w:rPr>
      </w:pPr>
      <w:r w:rsidRPr="0004400B">
        <w:rPr>
          <w:rFonts w:asciiTheme="minorHAnsi" w:hAnsiTheme="minorHAnsi" w:cstheme="minorHAnsi"/>
          <w:color w:val="6600CC"/>
          <w:sz w:val="24"/>
          <w:szCs w:val="24"/>
        </w:rPr>
        <w:t>IZI LLC și coordonatorul vor depune toate eforturile pentru a anunța studenții despre schimbarea în timp util. IZI LLC poate adăuga, de asemenea, un instructor suplimentar pentru orice clasă în orice moment.</w:t>
      </w:r>
    </w:p>
    <w:p w14:paraId="5074F5CE" w14:textId="77777777" w:rsidR="00BD74A2" w:rsidRPr="0004400B" w:rsidRDefault="00BD74A2" w:rsidP="00BD74A2">
      <w:pPr>
        <w:rPr>
          <w:rFonts w:asciiTheme="minorHAnsi" w:hAnsiTheme="minorHAnsi" w:cstheme="minorHAnsi"/>
          <w:b/>
          <w:bCs/>
          <w:color w:val="6600CC"/>
          <w:sz w:val="24"/>
          <w:szCs w:val="24"/>
        </w:rPr>
      </w:pPr>
      <w:r w:rsidRPr="0004400B">
        <w:rPr>
          <w:rFonts w:asciiTheme="minorHAnsi" w:hAnsiTheme="minorHAnsi" w:cstheme="minorHAnsi"/>
          <w:b/>
          <w:bCs/>
          <w:color w:val="6600CC"/>
          <w:sz w:val="24"/>
          <w:szCs w:val="24"/>
        </w:rPr>
        <w:t>DISCLAIMER</w:t>
      </w:r>
    </w:p>
    <w:p w14:paraId="62534DA8" w14:textId="77777777" w:rsidR="00BD74A2" w:rsidRPr="0004400B" w:rsidRDefault="00BD74A2" w:rsidP="00BD74A2">
      <w:pPr>
        <w:rPr>
          <w:rFonts w:asciiTheme="minorHAnsi" w:hAnsiTheme="minorHAnsi" w:cstheme="minorHAnsi"/>
          <w:color w:val="6600CC"/>
          <w:sz w:val="24"/>
          <w:szCs w:val="24"/>
        </w:rPr>
      </w:pPr>
      <w:r w:rsidRPr="0004400B">
        <w:rPr>
          <w:rFonts w:asciiTheme="minorHAnsi" w:hAnsiTheme="minorHAnsi" w:cstheme="minorHAnsi"/>
          <w:color w:val="6600CC"/>
          <w:sz w:val="24"/>
          <w:szCs w:val="24"/>
        </w:rPr>
        <w:t xml:space="preserve">Fundația I, Inc Freedom of the Cosmos, fondatorul acesteia, Morrnah Nalamaku Simeona, IZI LLC, Ho'akamai LLC, Bingboard Consulting LLC, Paddy '0, LLC și fondatorii acestora nu oferă nicio garanție </w:t>
      </w:r>
      <w:r w:rsidRPr="0004400B">
        <w:rPr>
          <w:rFonts w:asciiTheme="minorHAnsi" w:hAnsiTheme="minorHAnsi" w:cstheme="minorHAnsi"/>
          <w:color w:val="6600CC"/>
          <w:sz w:val="24"/>
          <w:szCs w:val="24"/>
        </w:rPr>
        <w:lastRenderedPageBreak/>
        <w:t xml:space="preserve">pentru nimeni. , angajați, voluntari, sponsori, coordonatori și instructori, sau de către Divinitate, „I”, că </w:t>
      </w:r>
    </w:p>
    <w:p w14:paraId="4675B967" w14:textId="3C4ACD1B" w:rsidR="00BD74A2" w:rsidRPr="0004400B" w:rsidRDefault="00BD74A2" w:rsidP="00BD74A2">
      <w:pPr>
        <w:rPr>
          <w:rFonts w:asciiTheme="minorHAnsi" w:hAnsiTheme="minorHAnsi" w:cstheme="minorHAnsi"/>
          <w:color w:val="6600CC"/>
          <w:sz w:val="24"/>
          <w:szCs w:val="24"/>
        </w:rPr>
      </w:pPr>
      <w:r w:rsidRPr="0004400B">
        <w:rPr>
          <w:color w:val="6600CC"/>
          <w:sz w:val="24"/>
          <w:szCs w:val="24"/>
        </w:rPr>
        <w:t xml:space="preserve">                                                                        sponsors</w:t>
      </w:r>
    </w:p>
    <w:p w14:paraId="3206B614" w14:textId="30D7160D" w:rsidR="00BD74A2" w:rsidRPr="0004400B" w:rsidRDefault="00BD74A2" w:rsidP="00BD74A2">
      <w:pPr>
        <w:rPr>
          <w:rFonts w:asciiTheme="minorHAnsi" w:hAnsiTheme="minorHAnsi" w:cstheme="minorHAnsi"/>
          <w:color w:val="6600CC"/>
          <w:sz w:val="24"/>
          <w:szCs w:val="24"/>
        </w:rPr>
      </w:pPr>
      <w:r w:rsidRPr="0004400B">
        <w:rPr>
          <w:rFonts w:asciiTheme="minorHAnsi" w:hAnsiTheme="minorHAnsi" w:cstheme="minorHAnsi"/>
          <w:color w:val="6600CC"/>
          <w:sz w:val="24"/>
          <w:szCs w:val="24"/>
        </w:rPr>
        <w:t>sistemul de eliberare a stresului și identitate de sine cunoscut sub numele de Ho`oponopono incluzând, dar fără a se limita la, toate meditațiile, vizualizările, decretele, curățările, vindecările spirituale și protecțiile încorporate în această carte vor da rezultate specifice sau rezultate dorite în orice moment.</w:t>
      </w:r>
    </w:p>
    <w:p w14:paraId="4683F9BA" w14:textId="0F204AA6" w:rsidR="00BD74A2" w:rsidRPr="0004400B" w:rsidRDefault="00BD74A2" w:rsidP="00BD74A2">
      <w:pPr>
        <w:rPr>
          <w:rFonts w:asciiTheme="minorHAnsi" w:hAnsiTheme="minorHAnsi" w:cstheme="minorHAnsi"/>
          <w:color w:val="6600CC"/>
          <w:sz w:val="24"/>
          <w:szCs w:val="24"/>
        </w:rPr>
        <w:sectPr w:rsidR="00BD74A2" w:rsidRPr="0004400B" w:rsidSect="00CE4685">
          <w:headerReference w:type="default" r:id="rId11"/>
          <w:footerReference w:type="default" r:id="rId12"/>
          <w:pgSz w:w="12240" w:h="15840"/>
          <w:pgMar w:top="1440" w:right="1080" w:bottom="1440" w:left="1080" w:header="477" w:footer="1027" w:gutter="0"/>
          <w:pgNumType w:start="3"/>
          <w:cols w:space="720"/>
          <w:docGrid w:linePitch="299"/>
        </w:sectPr>
      </w:pPr>
      <w:r w:rsidRPr="0004400B">
        <w:rPr>
          <w:rFonts w:asciiTheme="minorHAnsi" w:hAnsiTheme="minorHAnsi" w:cstheme="minorHAnsi"/>
          <w:color w:val="6600CC"/>
          <w:sz w:val="24"/>
          <w:szCs w:val="24"/>
        </w:rPr>
        <w:t>Funcționarea procesului Ho`oponopono în legătură cu legile universale și cosmice este o experiență directă între fiecare individ, sinele său tri-unu și Divinitatea, „</w:t>
      </w:r>
      <w:r w:rsidR="008862E7" w:rsidRPr="0004400B">
        <w:rPr>
          <w:rFonts w:asciiTheme="minorHAnsi" w:hAnsiTheme="minorHAnsi" w:cstheme="minorHAnsi"/>
          <w:color w:val="6600CC"/>
          <w:sz w:val="24"/>
          <w:szCs w:val="24"/>
        </w:rPr>
        <w:t>I</w:t>
      </w:r>
      <w:r w:rsidRPr="0004400B">
        <w:rPr>
          <w:rFonts w:asciiTheme="minorHAnsi" w:hAnsiTheme="minorHAnsi" w:cstheme="minorHAnsi"/>
          <w:color w:val="6600CC"/>
          <w:sz w:val="24"/>
          <w:szCs w:val="24"/>
        </w:rPr>
        <w:t xml:space="preserve">”. Karma și Providența Divină trebuie să fie arbitrul final al aplicării fiecăruia a procesului Ho`oponopono. Fiecare individ poate fi martor la propria sa vindecare, curățare și protecție personală a corpului, minții și spiritului prin utilizarea disciplinelor și a proceselor de mai jos. Practica dovezii procesului Ho`oponopono revine individului, deoarece fiecare poate dovedi sau infirma puterea Ho`oponopono pentru </w:t>
      </w:r>
      <w:r w:rsidR="008862E7" w:rsidRPr="0004400B">
        <w:rPr>
          <w:rFonts w:asciiTheme="minorHAnsi" w:hAnsiTheme="minorHAnsi" w:cstheme="minorHAnsi"/>
          <w:color w:val="6600CC"/>
          <w:sz w:val="24"/>
          <w:szCs w:val="24"/>
        </w:rPr>
        <w:t>el ȋnsuşi.</w:t>
      </w:r>
    </w:p>
    <w:p w14:paraId="2B7A3C49" w14:textId="1928E4A4" w:rsidR="008862E7" w:rsidRPr="0004400B" w:rsidRDefault="008862E7" w:rsidP="008862E7">
      <w:pPr>
        <w:pStyle w:val="BodyText"/>
        <w:spacing w:before="10"/>
        <w:jc w:val="center"/>
        <w:rPr>
          <w:rFonts w:asciiTheme="minorHAnsi" w:hAnsiTheme="minorHAnsi" w:cstheme="minorHAnsi"/>
          <w:b/>
          <w:bCs/>
          <w:color w:val="6600CC"/>
          <w:sz w:val="24"/>
          <w:szCs w:val="24"/>
        </w:rPr>
      </w:pPr>
      <w:r w:rsidRPr="0004400B">
        <w:rPr>
          <w:color w:val="6600CC"/>
          <w:sz w:val="24"/>
          <w:szCs w:val="24"/>
        </w:rPr>
        <w:lastRenderedPageBreak/>
        <w:t>sponsors</w:t>
      </w:r>
    </w:p>
    <w:p w14:paraId="501033F4" w14:textId="10E139FC" w:rsidR="00BD74A2" w:rsidRPr="0004400B" w:rsidRDefault="008862E7" w:rsidP="00BD74A2">
      <w:pPr>
        <w:pStyle w:val="BodyText"/>
        <w:spacing w:before="10"/>
        <w:rPr>
          <w:rFonts w:asciiTheme="minorHAnsi" w:hAnsiTheme="minorHAnsi" w:cstheme="minorHAnsi"/>
          <w:b/>
          <w:bCs/>
          <w:color w:val="6600CC"/>
          <w:sz w:val="24"/>
          <w:szCs w:val="24"/>
        </w:rPr>
      </w:pPr>
      <w:r w:rsidRPr="0004400B">
        <w:rPr>
          <w:rFonts w:asciiTheme="minorHAnsi" w:hAnsiTheme="minorHAnsi" w:cstheme="minorHAnsi"/>
          <w:b/>
          <w:bCs/>
          <w:color w:val="6600CC"/>
          <w:sz w:val="24"/>
          <w:szCs w:val="24"/>
        </w:rPr>
        <w:t>AC</w:t>
      </w:r>
      <w:r w:rsidR="00BD74A2" w:rsidRPr="0004400B">
        <w:rPr>
          <w:rFonts w:asciiTheme="minorHAnsi" w:hAnsiTheme="minorHAnsi" w:cstheme="minorHAnsi"/>
          <w:b/>
          <w:bCs/>
          <w:color w:val="6600CC"/>
          <w:sz w:val="24"/>
          <w:szCs w:val="24"/>
        </w:rPr>
        <w:t>ORD DE ÎNREGISTRARE</w:t>
      </w:r>
    </w:p>
    <w:p w14:paraId="18A5FA40" w14:textId="77777777" w:rsidR="00BD74A2" w:rsidRPr="0004400B" w:rsidRDefault="00BD74A2" w:rsidP="00BD74A2">
      <w:pPr>
        <w:pStyle w:val="BodyText"/>
        <w:spacing w:before="10"/>
        <w:rPr>
          <w:rFonts w:asciiTheme="minorHAnsi" w:hAnsiTheme="minorHAnsi" w:cstheme="minorHAnsi"/>
          <w:color w:val="6600CC"/>
          <w:sz w:val="24"/>
          <w:szCs w:val="24"/>
        </w:rPr>
      </w:pPr>
      <w:r w:rsidRPr="0004400B">
        <w:rPr>
          <w:rFonts w:asciiTheme="minorHAnsi" w:hAnsiTheme="minorHAnsi" w:cstheme="minorHAnsi"/>
          <w:color w:val="6600CC"/>
          <w:sz w:val="24"/>
          <w:szCs w:val="24"/>
        </w:rPr>
        <w:t>Vă înregistrați pentru a vă înscrie la un eveniment sponsorizat de catre IZI LLC -Self I-Dentity prin Ho`oponopono® care este deținut și prezentat de IZI LLC cu permisiunea Fundației I, Inc. Freedom of the Cosmos, o educație non-profit fundație denumită în continuare Fundația. Acesta este un Acord obligatoriu legal între dvs., IZI LLC și Fundație.</w:t>
      </w:r>
    </w:p>
    <w:p w14:paraId="327E1E3A" w14:textId="77777777" w:rsidR="00BD74A2" w:rsidRPr="0004400B" w:rsidRDefault="00BD74A2" w:rsidP="00BD74A2">
      <w:pPr>
        <w:pStyle w:val="BodyText"/>
        <w:spacing w:before="10"/>
        <w:rPr>
          <w:rFonts w:asciiTheme="minorHAnsi" w:hAnsiTheme="minorHAnsi" w:cstheme="minorHAnsi"/>
          <w:color w:val="6600CC"/>
          <w:sz w:val="24"/>
          <w:szCs w:val="24"/>
        </w:rPr>
      </w:pPr>
      <w:r w:rsidRPr="0004400B">
        <w:rPr>
          <w:rFonts w:asciiTheme="minorHAnsi" w:hAnsiTheme="minorHAnsi" w:cstheme="minorHAnsi"/>
          <w:color w:val="6600CC"/>
          <w:sz w:val="24"/>
          <w:szCs w:val="24"/>
        </w:rPr>
        <w:t>Înregistrându-vă pentru Self I-Dentity prin evenimentul / clasa Ho`oponopono®, sunteți de acord să acceptați termenii acestui Acord. Dacă nu sunteți de acord cu toți termenii acestui acord, NU vă înregistrați la acest eveniment / clasă.</w:t>
      </w:r>
    </w:p>
    <w:p w14:paraId="2B5A5AA8" w14:textId="77777777" w:rsidR="00BD74A2" w:rsidRPr="0004400B" w:rsidRDefault="00BD74A2" w:rsidP="00BD74A2">
      <w:pPr>
        <w:pStyle w:val="BodyText"/>
        <w:rPr>
          <w:rFonts w:asciiTheme="minorHAnsi" w:hAnsiTheme="minorHAnsi" w:cstheme="minorHAnsi"/>
          <w:color w:val="6600CC"/>
          <w:sz w:val="24"/>
          <w:szCs w:val="24"/>
        </w:rPr>
      </w:pPr>
      <w:r w:rsidRPr="0004400B">
        <w:rPr>
          <w:rFonts w:asciiTheme="minorHAnsi" w:hAnsiTheme="minorHAnsi" w:cstheme="minorHAnsi"/>
          <w:color w:val="6600CC"/>
          <w:sz w:val="24"/>
          <w:szCs w:val="24"/>
        </w:rPr>
        <w:t>Termenii acordului</w:t>
      </w:r>
    </w:p>
    <w:p w14:paraId="4454B2BA" w14:textId="77777777" w:rsidR="00BD74A2" w:rsidRPr="0004400B" w:rsidRDefault="00BD74A2" w:rsidP="00BD74A2">
      <w:pPr>
        <w:pStyle w:val="BodyText"/>
        <w:rPr>
          <w:rFonts w:asciiTheme="minorHAnsi" w:hAnsiTheme="minorHAnsi" w:cstheme="minorHAnsi"/>
          <w:color w:val="6600CC"/>
          <w:sz w:val="24"/>
          <w:szCs w:val="24"/>
        </w:rPr>
      </w:pPr>
      <w:r w:rsidRPr="0004400B">
        <w:rPr>
          <w:rFonts w:asciiTheme="minorHAnsi" w:hAnsiTheme="minorHAnsi" w:cstheme="minorHAnsi"/>
          <w:color w:val="6600CC"/>
          <w:sz w:val="24"/>
          <w:szCs w:val="24"/>
        </w:rPr>
        <w:t>1. Notificarea drepturilor de autor, a mărcii comerciale și a altor informații de proprietate</w:t>
      </w:r>
    </w:p>
    <w:p w14:paraId="00595F4B" w14:textId="77777777" w:rsidR="00BD74A2" w:rsidRPr="0004400B" w:rsidRDefault="00BD74A2" w:rsidP="00BD74A2">
      <w:pPr>
        <w:pStyle w:val="BodyText"/>
        <w:rPr>
          <w:rFonts w:asciiTheme="minorHAnsi" w:hAnsiTheme="minorHAnsi" w:cstheme="minorHAnsi"/>
          <w:color w:val="6600CC"/>
          <w:sz w:val="24"/>
          <w:szCs w:val="24"/>
        </w:rPr>
      </w:pPr>
      <w:r w:rsidRPr="0004400B">
        <w:rPr>
          <w:rFonts w:asciiTheme="minorHAnsi" w:hAnsiTheme="minorHAnsi" w:cstheme="minorHAnsi"/>
          <w:color w:val="6600CC"/>
          <w:sz w:val="24"/>
          <w:szCs w:val="24"/>
        </w:rPr>
        <w:t>Fundația și IZI LLC dețin toate drepturile de autor, mărcile comerciale și alte drepturi de proprietate intelectuală asupra tuturor informațiilor prezentate în Self I-Dentity prin Ho`oponopono® sau Self I-Dentity Ho`oponopono® evenimente / clase, inclusiv, dar nu limitat către, informații, mărci comerciale, conținut, documentație, manuale, texte, articole, broșuri, ilustrații, grafică, prezentări audio și video, procese, exerciții, instrumente, pictograme, actualizări și toate celelalte materiale legate de instruire.</w:t>
      </w:r>
    </w:p>
    <w:p w14:paraId="7FA96BED" w14:textId="77777777" w:rsidR="00BD74A2" w:rsidRPr="0004400B" w:rsidRDefault="00BD74A2" w:rsidP="00BD74A2">
      <w:pPr>
        <w:pStyle w:val="BodyText"/>
        <w:rPr>
          <w:rFonts w:asciiTheme="minorHAnsi" w:hAnsiTheme="minorHAnsi" w:cstheme="minorHAnsi"/>
          <w:color w:val="6600CC"/>
          <w:sz w:val="24"/>
          <w:szCs w:val="24"/>
        </w:rPr>
      </w:pPr>
      <w:r w:rsidRPr="0004400B">
        <w:rPr>
          <w:rFonts w:asciiTheme="minorHAnsi" w:hAnsiTheme="minorHAnsi" w:cstheme="minorHAnsi"/>
          <w:color w:val="6600CC"/>
          <w:sz w:val="24"/>
          <w:szCs w:val="24"/>
        </w:rPr>
        <w:t>Nu aveți dreptul să modificați, să reproduceți, să afișați, să distribuiți, să postați, să transmiteți, să înregistrați, să filmați, să filmați, să publicați, să creați lucrări derivate din, să transferați, să vindeți sau să efectuați toate informațiile și materialele legate de instruire, în întregime, parțial sau în orice orice altă modalitate, fără permisiunea scrisă prealabilă a Fundației.</w:t>
      </w:r>
    </w:p>
    <w:p w14:paraId="219E5F55" w14:textId="77777777" w:rsidR="00BD74A2" w:rsidRPr="0004400B" w:rsidRDefault="00BD74A2" w:rsidP="00BD74A2">
      <w:pPr>
        <w:pStyle w:val="BodyText"/>
        <w:rPr>
          <w:rFonts w:asciiTheme="minorHAnsi" w:hAnsiTheme="minorHAnsi" w:cstheme="minorHAnsi"/>
          <w:color w:val="6600CC"/>
          <w:sz w:val="24"/>
          <w:szCs w:val="24"/>
        </w:rPr>
      </w:pPr>
      <w:r w:rsidRPr="0004400B">
        <w:rPr>
          <w:rFonts w:asciiTheme="minorHAnsi" w:hAnsiTheme="minorHAnsi" w:cstheme="minorHAnsi"/>
          <w:color w:val="6600CC"/>
          <w:sz w:val="24"/>
          <w:szCs w:val="24"/>
        </w:rPr>
        <w:t>De asemenea, sunteți de acord să nu predați, să dezvăluiți, să reproduceți, să distribuiți, să vindeți, să furnizați, să faceți publicitate sau să puneți la dispoziție orice altă parte din Auto-Dentitatea prin intermediul Proprietății Intelectuale Ho`oponopono® pe care ați primit-o sub orice formă unei terțe părți fără aprobarea scrisă prealabilă a Fundației.</w:t>
      </w:r>
    </w:p>
    <w:p w14:paraId="53BC07E2" w14:textId="77777777" w:rsidR="00BD74A2" w:rsidRPr="0004400B" w:rsidRDefault="00BD74A2" w:rsidP="00BD74A2">
      <w:pPr>
        <w:pStyle w:val="BodyText"/>
        <w:rPr>
          <w:rFonts w:asciiTheme="minorHAnsi" w:hAnsiTheme="minorHAnsi" w:cstheme="minorHAnsi"/>
          <w:color w:val="6600CC"/>
          <w:sz w:val="24"/>
          <w:szCs w:val="24"/>
        </w:rPr>
      </w:pPr>
      <w:r w:rsidRPr="0004400B">
        <w:rPr>
          <w:rFonts w:asciiTheme="minorHAnsi" w:hAnsiTheme="minorHAnsi" w:cstheme="minorHAnsi"/>
          <w:color w:val="6600CC"/>
          <w:sz w:val="24"/>
          <w:szCs w:val="24"/>
        </w:rPr>
        <w:t>De asemenea, sunteți de acord să păstrați confidențial orice informații confidențiale pe care le obțineți ca urmare a înregistrării dvs. la IZI LLC și Fundație și să nu puneți informațiile confidențiale la dispoziția niciunei terțe părți sau să utilizați informațiile confidențiale în alte scopuri decât activitățile pentru care vi s-a dat acces la Informațiile confidențiale.</w:t>
      </w:r>
    </w:p>
    <w:p w14:paraId="6F87584B" w14:textId="77777777" w:rsidR="00BD74A2" w:rsidRPr="0004400B" w:rsidRDefault="00BD74A2" w:rsidP="00BD74A2">
      <w:pPr>
        <w:pStyle w:val="BodyText"/>
        <w:rPr>
          <w:rFonts w:asciiTheme="minorHAnsi" w:hAnsiTheme="minorHAnsi" w:cstheme="minorHAnsi"/>
          <w:color w:val="6600CC"/>
          <w:sz w:val="24"/>
          <w:szCs w:val="24"/>
        </w:rPr>
      </w:pPr>
      <w:r w:rsidRPr="0004400B">
        <w:rPr>
          <w:rFonts w:asciiTheme="minorHAnsi" w:hAnsiTheme="minorHAnsi" w:cstheme="minorHAnsi"/>
          <w:color w:val="6600CC"/>
          <w:sz w:val="24"/>
          <w:szCs w:val="24"/>
        </w:rPr>
        <w:t>De asemenea, sunteți de acord și înțelegeți că titlul proprietății intelectuale, a conținutului și a materialelor Fundației și IZI LLC va rămâne exclusiv la Fundație și la IZI LLC.</w:t>
      </w:r>
    </w:p>
    <w:p w14:paraId="3653245E" w14:textId="77777777" w:rsidR="00BD74A2" w:rsidRPr="0004400B" w:rsidRDefault="00BD74A2" w:rsidP="00BD74A2">
      <w:pPr>
        <w:pStyle w:val="BodyText"/>
        <w:rPr>
          <w:rFonts w:asciiTheme="minorHAnsi" w:hAnsiTheme="minorHAnsi" w:cstheme="minorHAnsi"/>
          <w:color w:val="6600CC"/>
          <w:sz w:val="24"/>
          <w:szCs w:val="24"/>
        </w:rPr>
      </w:pPr>
      <w:r w:rsidRPr="0004400B">
        <w:rPr>
          <w:rFonts w:asciiTheme="minorHAnsi" w:hAnsiTheme="minorHAnsi" w:cstheme="minorHAnsi"/>
          <w:color w:val="6600CC"/>
          <w:sz w:val="24"/>
          <w:szCs w:val="24"/>
        </w:rPr>
        <w:t>2. Avertisment:</w:t>
      </w:r>
    </w:p>
    <w:p w14:paraId="2EA6EC03" w14:textId="77777777" w:rsidR="00BD74A2" w:rsidRPr="0004400B" w:rsidRDefault="00BD74A2" w:rsidP="00BD74A2">
      <w:pPr>
        <w:pStyle w:val="BodyText"/>
        <w:rPr>
          <w:rFonts w:asciiTheme="minorHAnsi" w:hAnsiTheme="minorHAnsi" w:cstheme="minorHAnsi"/>
          <w:color w:val="6600CC"/>
          <w:sz w:val="24"/>
          <w:szCs w:val="24"/>
        </w:rPr>
      </w:pPr>
      <w:r w:rsidRPr="0004400B">
        <w:rPr>
          <w:rFonts w:asciiTheme="minorHAnsi" w:hAnsiTheme="minorHAnsi" w:cstheme="minorHAnsi"/>
          <w:color w:val="6600CC"/>
          <w:sz w:val="24"/>
          <w:szCs w:val="24"/>
        </w:rPr>
        <w:t>Orice utilizare abuzivă și abuz de Identitatea Sinelui prin Ho'oponopono® poate avea consecințe negative. Pentru cei care îl folosesc pentru ei înșiși, beneficiile sunt nemasurate.</w:t>
      </w:r>
    </w:p>
    <w:p w14:paraId="54B8FBF7" w14:textId="77777777" w:rsidR="00BD74A2" w:rsidRPr="0004400B" w:rsidRDefault="00BD74A2" w:rsidP="00BD74A2">
      <w:pPr>
        <w:pStyle w:val="BodyText"/>
        <w:rPr>
          <w:rFonts w:asciiTheme="minorHAnsi" w:hAnsiTheme="minorHAnsi" w:cstheme="minorHAnsi"/>
          <w:color w:val="6600CC"/>
          <w:sz w:val="24"/>
          <w:szCs w:val="24"/>
        </w:rPr>
      </w:pPr>
      <w:r w:rsidRPr="0004400B">
        <w:rPr>
          <w:rFonts w:asciiTheme="minorHAnsi" w:hAnsiTheme="minorHAnsi" w:cstheme="minorHAnsi"/>
          <w:color w:val="6600CC"/>
          <w:sz w:val="24"/>
          <w:szCs w:val="24"/>
        </w:rPr>
        <w:t>3. Data intrării în vigoare</w:t>
      </w:r>
    </w:p>
    <w:p w14:paraId="57A71A81" w14:textId="77777777" w:rsidR="00BD74A2" w:rsidRPr="0004400B" w:rsidRDefault="00BD74A2" w:rsidP="00BD74A2">
      <w:pPr>
        <w:pStyle w:val="BodyText"/>
        <w:rPr>
          <w:rFonts w:asciiTheme="minorHAnsi" w:hAnsiTheme="minorHAnsi" w:cstheme="minorHAnsi"/>
          <w:color w:val="6600CC"/>
          <w:sz w:val="24"/>
          <w:szCs w:val="24"/>
        </w:rPr>
      </w:pPr>
      <w:r w:rsidRPr="0004400B">
        <w:rPr>
          <w:rFonts w:asciiTheme="minorHAnsi" w:hAnsiTheme="minorHAnsi" w:cstheme="minorHAnsi"/>
          <w:color w:val="6600CC"/>
          <w:sz w:val="24"/>
          <w:szCs w:val="24"/>
        </w:rPr>
        <w:t>Prezentul acord este în vigoare de la momentul înregistrării dvs., va fi obligatoriu pentru orice viitoare sesiuni pe care le voi avea cu Fundația și va rămâne în vigoare până la notificarea contrară de către Fundație.</w:t>
      </w:r>
    </w:p>
    <w:p w14:paraId="40B0B6A8" w14:textId="77777777" w:rsidR="00BD74A2" w:rsidRPr="0004400B" w:rsidRDefault="00BD74A2" w:rsidP="00BD74A2">
      <w:pPr>
        <w:pStyle w:val="BodyText"/>
        <w:rPr>
          <w:rFonts w:asciiTheme="minorHAnsi" w:hAnsiTheme="minorHAnsi" w:cstheme="minorHAnsi"/>
          <w:color w:val="6600CC"/>
          <w:sz w:val="24"/>
          <w:szCs w:val="24"/>
        </w:rPr>
      </w:pPr>
    </w:p>
    <w:p w14:paraId="565C252B" w14:textId="77777777" w:rsidR="00BD74A2" w:rsidRPr="0004400B" w:rsidRDefault="00BD74A2" w:rsidP="00BD74A2">
      <w:pPr>
        <w:pStyle w:val="BodyText"/>
        <w:spacing w:before="3"/>
        <w:rPr>
          <w:rFonts w:asciiTheme="minorHAnsi" w:hAnsiTheme="minorHAnsi" w:cstheme="minorHAnsi"/>
          <w:color w:val="6600CC"/>
          <w:sz w:val="24"/>
          <w:szCs w:val="24"/>
        </w:rPr>
      </w:pPr>
    </w:p>
    <w:p w14:paraId="280AD02B" w14:textId="77777777" w:rsidR="00BD74A2" w:rsidRPr="0004400B" w:rsidRDefault="00BD74A2" w:rsidP="00BD74A2">
      <w:pPr>
        <w:ind w:left="1699" w:right="1257"/>
        <w:jc w:val="center"/>
        <w:rPr>
          <w:rFonts w:asciiTheme="minorHAnsi" w:hAnsiTheme="minorHAnsi" w:cstheme="minorHAnsi"/>
          <w:color w:val="6600CC"/>
          <w:sz w:val="24"/>
          <w:szCs w:val="24"/>
        </w:rPr>
      </w:pPr>
      <w:r w:rsidRPr="0004400B">
        <w:rPr>
          <w:rFonts w:asciiTheme="minorHAnsi" w:hAnsiTheme="minorHAnsi" w:cstheme="minorHAnsi"/>
          <w:color w:val="6600CC"/>
          <w:sz w:val="24"/>
          <w:szCs w:val="24"/>
        </w:rPr>
        <w:t>Multumesc, Thank you.</w:t>
      </w:r>
    </w:p>
    <w:p w14:paraId="41E0CA87" w14:textId="77777777" w:rsidR="00BD74A2" w:rsidRPr="0004400B" w:rsidRDefault="00BD74A2" w:rsidP="00BD74A2">
      <w:pPr>
        <w:rPr>
          <w:rFonts w:asciiTheme="minorHAnsi" w:hAnsiTheme="minorHAnsi" w:cstheme="minorHAnsi"/>
          <w:color w:val="6600CC"/>
          <w:sz w:val="24"/>
          <w:szCs w:val="24"/>
        </w:rPr>
        <w:sectPr w:rsidR="00BD74A2" w:rsidRPr="0004400B" w:rsidSect="00BD74A2">
          <w:footerReference w:type="default" r:id="rId13"/>
          <w:pgSz w:w="12240" w:h="15840"/>
          <w:pgMar w:top="2000" w:right="780" w:bottom="880" w:left="1060" w:header="477" w:footer="681" w:gutter="0"/>
          <w:cols w:space="720"/>
        </w:sectPr>
      </w:pPr>
    </w:p>
    <w:p w14:paraId="29D01677" w14:textId="60334FB4" w:rsidR="004A64B9" w:rsidRPr="0004400B" w:rsidRDefault="004A64B9" w:rsidP="00BD74A2">
      <w:pPr>
        <w:spacing w:before="64"/>
        <w:ind w:left="111"/>
        <w:rPr>
          <w:color w:val="6600CC"/>
          <w:sz w:val="24"/>
          <w:szCs w:val="24"/>
        </w:rPr>
      </w:pPr>
    </w:p>
    <w:sectPr w:rsidR="004A64B9" w:rsidRPr="0004400B" w:rsidSect="00BD74A2">
      <w:headerReference w:type="default" r:id="rId14"/>
      <w:footerReference w:type="default" r:id="rId15"/>
      <w:pgSz w:w="12240" w:h="15840"/>
      <w:pgMar w:top="1700" w:right="780" w:bottom="1220" w:left="1060" w:header="477" w:footer="10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59C06" w14:textId="77777777" w:rsidR="001D742E" w:rsidRDefault="001D742E">
      <w:r>
        <w:separator/>
      </w:r>
    </w:p>
  </w:endnote>
  <w:endnote w:type="continuationSeparator" w:id="0">
    <w:p w14:paraId="528F1F86" w14:textId="77777777" w:rsidR="001D742E" w:rsidRDefault="001D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SD Gothic Neo">
    <w:altName w:val="Malgun Gothic"/>
    <w:charset w:val="81"/>
    <w:family w:val="auto"/>
    <w:pitch w:val="variable"/>
    <w:sig w:usb0="00000203" w:usb1="29D72C10" w:usb2="00000010" w:usb3="00000000" w:csb0="00280005"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19ED5" w14:textId="77777777" w:rsidR="00BD74A2" w:rsidRDefault="00BD74A2">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85D5" w14:textId="77777777" w:rsidR="00BD74A2" w:rsidRDefault="00BD74A2">
    <w:pPr>
      <w:pStyle w:val="BodyText"/>
      <w:spacing w:line="14" w:lineRule="auto"/>
    </w:pPr>
    <w:r>
      <w:rPr>
        <w:noProof/>
      </w:rPr>
      <mc:AlternateContent>
        <mc:Choice Requires="wps">
          <w:drawing>
            <wp:anchor distT="0" distB="0" distL="114300" distR="114300" simplePos="0" relativeHeight="251657728" behindDoc="1" locked="0" layoutInCell="1" allowOverlap="1" wp14:anchorId="6D07BBC6" wp14:editId="5CBB8567">
              <wp:simplePos x="0" y="0"/>
              <wp:positionH relativeFrom="page">
                <wp:posOffset>724552</wp:posOffset>
              </wp:positionH>
              <wp:positionV relativeFrom="page">
                <wp:posOffset>9563512</wp:posOffset>
              </wp:positionV>
              <wp:extent cx="3723502" cy="214184"/>
              <wp:effectExtent l="0" t="0" r="10795" b="1905"/>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23502" cy="214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206AD" w14:textId="77777777" w:rsidR="00BD74A2" w:rsidRDefault="00BD74A2" w:rsidP="00A54168">
                          <w:pPr>
                            <w:spacing w:before="16"/>
                            <w:rPr>
                              <w:sz w:val="18"/>
                            </w:rPr>
                          </w:pPr>
                        </w:p>
                        <w:p w14:paraId="21A6FDD5" w14:textId="77777777" w:rsidR="00BD74A2" w:rsidRDefault="00BD74A2">
                          <w:pPr>
                            <w:spacing w:before="16"/>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7BBC6" id="_x0000_t202" coordsize="21600,21600" o:spt="202" path="m,l,21600r21600,l21600,xe">
              <v:stroke joinstyle="miter"/>
              <v:path gradientshapeok="t" o:connecttype="rect"/>
            </v:shapetype>
            <v:shape id="Text Box 3" o:spid="_x0000_s1026" type="#_x0000_t202" style="position:absolute;margin-left:57.05pt;margin-top:753.05pt;width:293.2pt;height:16.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" filled="f" stroked="f">
              <v:path arrowok="t"/>
              <v:textbox inset="0,0,0,0">
                <w:txbxContent>
                  <w:p w14:paraId="4E6206AD" w14:textId="77777777" w:rsidR="00BD74A2" w:rsidRDefault="00BD74A2" w:rsidP="00A54168">
                    <w:pPr>
                      <w:spacing w:before="16"/>
                      <w:rPr>
                        <w:sz w:val="18"/>
                      </w:rPr>
                    </w:pPr>
                  </w:p>
                  <w:p w14:paraId="21A6FDD5" w14:textId="77777777" w:rsidR="00BD74A2" w:rsidRDefault="00BD74A2">
                    <w:pPr>
                      <w:spacing w:before="16"/>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A70D8" w14:textId="77777777" w:rsidR="00B21B94" w:rsidRDefault="00B21B94">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2112D" w14:textId="77777777" w:rsidR="001D742E" w:rsidRDefault="001D742E">
      <w:r>
        <w:separator/>
      </w:r>
    </w:p>
  </w:footnote>
  <w:footnote w:type="continuationSeparator" w:id="0">
    <w:p w14:paraId="3B2A8FF9" w14:textId="77777777" w:rsidR="001D742E" w:rsidRDefault="001D7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7CCCC" w14:textId="77777777" w:rsidR="00BD74A2" w:rsidRDefault="00BD74A2">
    <w:pPr>
      <w:pStyle w:val="BodyText"/>
      <w:spacing w:line="14" w:lineRule="auto"/>
    </w:pPr>
    <w:r>
      <w:rPr>
        <w:noProof/>
      </w:rPr>
      <w:drawing>
        <wp:anchor distT="0" distB="0" distL="0" distR="0" simplePos="0" relativeHeight="251658752" behindDoc="1" locked="0" layoutInCell="1" allowOverlap="1" wp14:anchorId="4F7C4092" wp14:editId="6CC60B6F">
          <wp:simplePos x="0" y="0"/>
          <wp:positionH relativeFrom="page">
            <wp:posOffset>3654004</wp:posOffset>
          </wp:positionH>
          <wp:positionV relativeFrom="page">
            <wp:posOffset>302959</wp:posOffset>
          </wp:positionV>
          <wp:extent cx="635842" cy="782784"/>
          <wp:effectExtent l="0" t="0" r="0" b="0"/>
          <wp:wrapNone/>
          <wp:docPr id="101128916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635842" cy="78278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E2915" w14:textId="77777777" w:rsidR="00B21B94" w:rsidRDefault="00B21B94">
    <w:pPr>
      <w:pStyle w:val="BodyText"/>
      <w:spacing w:line="14" w:lineRule="auto"/>
    </w:pPr>
    <w:r>
      <w:rPr>
        <w:noProof/>
      </w:rPr>
      <w:drawing>
        <wp:anchor distT="0" distB="0" distL="0" distR="0" simplePos="0" relativeHeight="251656704" behindDoc="1" locked="0" layoutInCell="1" allowOverlap="1" wp14:anchorId="54FD740C" wp14:editId="1A59DBF6">
          <wp:simplePos x="0" y="0"/>
          <wp:positionH relativeFrom="page">
            <wp:posOffset>3654004</wp:posOffset>
          </wp:positionH>
          <wp:positionV relativeFrom="page">
            <wp:posOffset>302959</wp:posOffset>
          </wp:positionV>
          <wp:extent cx="635842" cy="782784"/>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635842" cy="7827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0346"/>
    <w:multiLevelType w:val="hybridMultilevel"/>
    <w:tmpl w:val="8252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13812"/>
    <w:multiLevelType w:val="hybridMultilevel"/>
    <w:tmpl w:val="9F0871D8"/>
    <w:lvl w:ilvl="0" w:tplc="7FC401A2">
      <w:numFmt w:val="bullet"/>
      <w:lvlText w:val="☐"/>
      <w:lvlJc w:val="left"/>
      <w:pPr>
        <w:ind w:left="720" w:hanging="360"/>
      </w:pPr>
      <w:rPr>
        <w:rFonts w:ascii="Apple SD Gothic Neo" w:eastAsia="Apple SD Gothic Neo" w:hAnsi="Apple SD Gothic Neo" w:cs="Apple SD Gothic Neo" w:hint="default"/>
        <w:b/>
        <w:bCs/>
        <w:color w:val="0000FF"/>
        <w:w w:val="103"/>
        <w:position w:val="-2"/>
        <w:sz w:val="23"/>
        <w:szCs w:val="2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767DA1"/>
    <w:multiLevelType w:val="hybridMultilevel"/>
    <w:tmpl w:val="B4C6B60E"/>
    <w:lvl w:ilvl="0" w:tplc="E012CD7A">
      <w:numFmt w:val="bullet"/>
      <w:lvlText w:val="☐"/>
      <w:lvlJc w:val="left"/>
      <w:pPr>
        <w:ind w:left="341" w:hanging="231"/>
      </w:pPr>
      <w:rPr>
        <w:rFonts w:ascii="Arial Unicode MS" w:eastAsia="Arial Unicode MS" w:hAnsi="Arial Unicode MS" w:cs="Arial Unicode MS" w:hint="default"/>
        <w:color w:val="1000FF"/>
        <w:w w:val="118"/>
        <w:sz w:val="20"/>
        <w:szCs w:val="20"/>
      </w:rPr>
    </w:lvl>
    <w:lvl w:ilvl="1" w:tplc="566E3362">
      <w:numFmt w:val="bullet"/>
      <w:lvlText w:val="☐"/>
      <w:lvlJc w:val="left"/>
      <w:pPr>
        <w:ind w:left="610" w:hanging="231"/>
      </w:pPr>
      <w:rPr>
        <w:rFonts w:hint="default"/>
        <w:w w:val="118"/>
      </w:rPr>
    </w:lvl>
    <w:lvl w:ilvl="2" w:tplc="815E6C18">
      <w:numFmt w:val="bullet"/>
      <w:lvlText w:val="☐"/>
      <w:lvlJc w:val="left"/>
      <w:pPr>
        <w:ind w:left="1604" w:hanging="231"/>
      </w:pPr>
      <w:rPr>
        <w:rFonts w:ascii="Arial Unicode MS" w:eastAsia="Arial Unicode MS" w:hAnsi="Arial Unicode MS" w:cs="Arial Unicode MS" w:hint="default"/>
        <w:color w:val="1000FF"/>
        <w:w w:val="118"/>
        <w:position w:val="-3"/>
        <w:sz w:val="20"/>
        <w:szCs w:val="20"/>
      </w:rPr>
    </w:lvl>
    <w:lvl w:ilvl="3" w:tplc="38F8D1CC">
      <w:numFmt w:val="bullet"/>
      <w:lvlText w:val="•"/>
      <w:lvlJc w:val="left"/>
      <w:pPr>
        <w:ind w:left="2185" w:hanging="231"/>
      </w:pPr>
      <w:rPr>
        <w:rFonts w:hint="default"/>
      </w:rPr>
    </w:lvl>
    <w:lvl w:ilvl="4" w:tplc="08423E24">
      <w:numFmt w:val="bullet"/>
      <w:lvlText w:val="•"/>
      <w:lvlJc w:val="left"/>
      <w:pPr>
        <w:ind w:left="2771" w:hanging="231"/>
      </w:pPr>
      <w:rPr>
        <w:rFonts w:hint="default"/>
      </w:rPr>
    </w:lvl>
    <w:lvl w:ilvl="5" w:tplc="7BD05D26">
      <w:numFmt w:val="bullet"/>
      <w:lvlText w:val="•"/>
      <w:lvlJc w:val="left"/>
      <w:pPr>
        <w:ind w:left="3356" w:hanging="231"/>
      </w:pPr>
      <w:rPr>
        <w:rFonts w:hint="default"/>
      </w:rPr>
    </w:lvl>
    <w:lvl w:ilvl="6" w:tplc="E08291A8">
      <w:numFmt w:val="bullet"/>
      <w:lvlText w:val="•"/>
      <w:lvlJc w:val="left"/>
      <w:pPr>
        <w:ind w:left="3942" w:hanging="231"/>
      </w:pPr>
      <w:rPr>
        <w:rFonts w:hint="default"/>
      </w:rPr>
    </w:lvl>
    <w:lvl w:ilvl="7" w:tplc="5BD0C3FE">
      <w:numFmt w:val="bullet"/>
      <w:lvlText w:val="•"/>
      <w:lvlJc w:val="left"/>
      <w:pPr>
        <w:ind w:left="4527" w:hanging="231"/>
      </w:pPr>
      <w:rPr>
        <w:rFonts w:hint="default"/>
      </w:rPr>
    </w:lvl>
    <w:lvl w:ilvl="8" w:tplc="921CA3D0">
      <w:numFmt w:val="bullet"/>
      <w:lvlText w:val="•"/>
      <w:lvlJc w:val="left"/>
      <w:pPr>
        <w:ind w:left="5113" w:hanging="231"/>
      </w:pPr>
      <w:rPr>
        <w:rFonts w:hint="default"/>
      </w:rPr>
    </w:lvl>
  </w:abstractNum>
  <w:abstractNum w:abstractNumId="3" w15:restartNumberingAfterBreak="0">
    <w:nsid w:val="5391377D"/>
    <w:multiLevelType w:val="hybridMultilevel"/>
    <w:tmpl w:val="04C2C744"/>
    <w:lvl w:ilvl="0" w:tplc="36C0ED20">
      <w:numFmt w:val="bullet"/>
      <w:lvlText w:val="•"/>
      <w:lvlJc w:val="left"/>
      <w:pPr>
        <w:ind w:left="293" w:hanging="183"/>
      </w:pPr>
      <w:rPr>
        <w:rFonts w:ascii="Symbol" w:eastAsia="Symbol" w:hAnsi="Symbol" w:cs="Symbol" w:hint="default"/>
        <w:color w:val="0432FF"/>
        <w:w w:val="100"/>
        <w:sz w:val="21"/>
        <w:szCs w:val="21"/>
      </w:rPr>
    </w:lvl>
    <w:lvl w:ilvl="1" w:tplc="7FC401A2">
      <w:numFmt w:val="bullet"/>
      <w:lvlText w:val="☐"/>
      <w:lvlJc w:val="left"/>
      <w:pPr>
        <w:ind w:left="557" w:hanging="264"/>
      </w:pPr>
      <w:rPr>
        <w:rFonts w:ascii="Apple SD Gothic Neo" w:eastAsia="Apple SD Gothic Neo" w:hAnsi="Apple SD Gothic Neo" w:cs="Apple SD Gothic Neo" w:hint="default"/>
        <w:b/>
        <w:bCs/>
        <w:color w:val="0000FF"/>
        <w:w w:val="103"/>
        <w:position w:val="-2"/>
        <w:sz w:val="23"/>
        <w:szCs w:val="23"/>
      </w:rPr>
    </w:lvl>
    <w:lvl w:ilvl="2" w:tplc="F04E8336">
      <w:numFmt w:val="bullet"/>
      <w:lvlText w:val="•"/>
      <w:lvlJc w:val="left"/>
      <w:pPr>
        <w:ind w:left="1653" w:hanging="264"/>
      </w:pPr>
      <w:rPr>
        <w:rFonts w:hint="default"/>
      </w:rPr>
    </w:lvl>
    <w:lvl w:ilvl="3" w:tplc="422E501C">
      <w:numFmt w:val="bullet"/>
      <w:lvlText w:val="•"/>
      <w:lvlJc w:val="left"/>
      <w:pPr>
        <w:ind w:left="2746" w:hanging="264"/>
      </w:pPr>
      <w:rPr>
        <w:rFonts w:hint="default"/>
      </w:rPr>
    </w:lvl>
    <w:lvl w:ilvl="4" w:tplc="ADBC99D0">
      <w:numFmt w:val="bullet"/>
      <w:lvlText w:val="•"/>
      <w:lvlJc w:val="left"/>
      <w:pPr>
        <w:ind w:left="3840" w:hanging="264"/>
      </w:pPr>
      <w:rPr>
        <w:rFonts w:hint="default"/>
      </w:rPr>
    </w:lvl>
    <w:lvl w:ilvl="5" w:tplc="306E4B1A">
      <w:numFmt w:val="bullet"/>
      <w:lvlText w:val="•"/>
      <w:lvlJc w:val="left"/>
      <w:pPr>
        <w:ind w:left="4933" w:hanging="264"/>
      </w:pPr>
      <w:rPr>
        <w:rFonts w:hint="default"/>
      </w:rPr>
    </w:lvl>
    <w:lvl w:ilvl="6" w:tplc="8EBA17E2">
      <w:numFmt w:val="bullet"/>
      <w:lvlText w:val="•"/>
      <w:lvlJc w:val="left"/>
      <w:pPr>
        <w:ind w:left="6026" w:hanging="264"/>
      </w:pPr>
      <w:rPr>
        <w:rFonts w:hint="default"/>
      </w:rPr>
    </w:lvl>
    <w:lvl w:ilvl="7" w:tplc="BC5CBDE6">
      <w:numFmt w:val="bullet"/>
      <w:lvlText w:val="•"/>
      <w:lvlJc w:val="left"/>
      <w:pPr>
        <w:ind w:left="7120" w:hanging="264"/>
      </w:pPr>
      <w:rPr>
        <w:rFonts w:hint="default"/>
      </w:rPr>
    </w:lvl>
    <w:lvl w:ilvl="8" w:tplc="D22C828C">
      <w:numFmt w:val="bullet"/>
      <w:lvlText w:val="•"/>
      <w:lvlJc w:val="left"/>
      <w:pPr>
        <w:ind w:left="8213" w:hanging="264"/>
      </w:pPr>
      <w:rPr>
        <w:rFonts w:hint="default"/>
      </w:rPr>
    </w:lvl>
  </w:abstractNum>
  <w:abstractNum w:abstractNumId="4" w15:restartNumberingAfterBreak="0">
    <w:nsid w:val="673110A4"/>
    <w:multiLevelType w:val="hybridMultilevel"/>
    <w:tmpl w:val="34C4A72E"/>
    <w:lvl w:ilvl="0" w:tplc="1CD0D950">
      <w:start w:val="1"/>
      <w:numFmt w:val="decimal"/>
      <w:lvlText w:val="%1."/>
      <w:lvlJc w:val="left"/>
      <w:pPr>
        <w:ind w:left="831" w:hanging="226"/>
      </w:pPr>
      <w:rPr>
        <w:rFonts w:ascii="Arial" w:eastAsia="Arial" w:hAnsi="Arial" w:cs="Arial" w:hint="default"/>
        <w:color w:val="0432FF"/>
        <w:spacing w:val="-2"/>
        <w:w w:val="100"/>
        <w:sz w:val="20"/>
        <w:szCs w:val="20"/>
      </w:rPr>
    </w:lvl>
    <w:lvl w:ilvl="1" w:tplc="8CAAD450">
      <w:numFmt w:val="bullet"/>
      <w:lvlText w:val="•"/>
      <w:lvlJc w:val="left"/>
      <w:pPr>
        <w:ind w:left="1796" w:hanging="226"/>
      </w:pPr>
      <w:rPr>
        <w:rFonts w:hint="default"/>
      </w:rPr>
    </w:lvl>
    <w:lvl w:ilvl="2" w:tplc="9EEE9EA0">
      <w:numFmt w:val="bullet"/>
      <w:lvlText w:val="•"/>
      <w:lvlJc w:val="left"/>
      <w:pPr>
        <w:ind w:left="2752" w:hanging="226"/>
      </w:pPr>
      <w:rPr>
        <w:rFonts w:hint="default"/>
      </w:rPr>
    </w:lvl>
    <w:lvl w:ilvl="3" w:tplc="FCCA71D8">
      <w:numFmt w:val="bullet"/>
      <w:lvlText w:val="•"/>
      <w:lvlJc w:val="left"/>
      <w:pPr>
        <w:ind w:left="3708" w:hanging="226"/>
      </w:pPr>
      <w:rPr>
        <w:rFonts w:hint="default"/>
      </w:rPr>
    </w:lvl>
    <w:lvl w:ilvl="4" w:tplc="C64AA18A">
      <w:numFmt w:val="bullet"/>
      <w:lvlText w:val="•"/>
      <w:lvlJc w:val="left"/>
      <w:pPr>
        <w:ind w:left="4664" w:hanging="226"/>
      </w:pPr>
      <w:rPr>
        <w:rFonts w:hint="default"/>
      </w:rPr>
    </w:lvl>
    <w:lvl w:ilvl="5" w:tplc="A492115E">
      <w:numFmt w:val="bullet"/>
      <w:lvlText w:val="•"/>
      <w:lvlJc w:val="left"/>
      <w:pPr>
        <w:ind w:left="5620" w:hanging="226"/>
      </w:pPr>
      <w:rPr>
        <w:rFonts w:hint="default"/>
      </w:rPr>
    </w:lvl>
    <w:lvl w:ilvl="6" w:tplc="9C807408">
      <w:numFmt w:val="bullet"/>
      <w:lvlText w:val="•"/>
      <w:lvlJc w:val="left"/>
      <w:pPr>
        <w:ind w:left="6576" w:hanging="226"/>
      </w:pPr>
      <w:rPr>
        <w:rFonts w:hint="default"/>
      </w:rPr>
    </w:lvl>
    <w:lvl w:ilvl="7" w:tplc="D4C056A8">
      <w:numFmt w:val="bullet"/>
      <w:lvlText w:val="•"/>
      <w:lvlJc w:val="left"/>
      <w:pPr>
        <w:ind w:left="7532" w:hanging="226"/>
      </w:pPr>
      <w:rPr>
        <w:rFonts w:hint="default"/>
      </w:rPr>
    </w:lvl>
    <w:lvl w:ilvl="8" w:tplc="E1F63004">
      <w:numFmt w:val="bullet"/>
      <w:lvlText w:val="•"/>
      <w:lvlJc w:val="left"/>
      <w:pPr>
        <w:ind w:left="8488" w:hanging="226"/>
      </w:pPr>
      <w:rPr>
        <w:rFonts w:hint="default"/>
      </w:rPr>
    </w:lvl>
  </w:abstractNum>
  <w:abstractNum w:abstractNumId="5" w15:restartNumberingAfterBreak="0">
    <w:nsid w:val="6E521F97"/>
    <w:multiLevelType w:val="hybridMultilevel"/>
    <w:tmpl w:val="28EA08BE"/>
    <w:lvl w:ilvl="0" w:tplc="BD7E1D7E">
      <w:start w:val="1"/>
      <w:numFmt w:val="decimal"/>
      <w:lvlText w:val="%1."/>
      <w:lvlJc w:val="left"/>
      <w:pPr>
        <w:ind w:left="485" w:hanging="284"/>
      </w:pPr>
      <w:rPr>
        <w:rFonts w:ascii="Arial" w:eastAsia="Arial" w:hAnsi="Arial" w:cs="Arial" w:hint="default"/>
        <w:b/>
        <w:bCs/>
        <w:color w:val="0432FF"/>
        <w:spacing w:val="-2"/>
        <w:w w:val="100"/>
        <w:sz w:val="20"/>
        <w:szCs w:val="20"/>
      </w:rPr>
    </w:lvl>
    <w:lvl w:ilvl="1" w:tplc="C0D075A8">
      <w:start w:val="1"/>
      <w:numFmt w:val="decimal"/>
      <w:lvlText w:val="%2."/>
      <w:lvlJc w:val="left"/>
      <w:pPr>
        <w:ind w:left="1080" w:hanging="250"/>
      </w:pPr>
      <w:rPr>
        <w:rFonts w:ascii="Arial" w:eastAsia="Arial" w:hAnsi="Arial" w:cs="Arial" w:hint="default"/>
        <w:b/>
        <w:bCs/>
        <w:color w:val="0432FF"/>
        <w:spacing w:val="-2"/>
        <w:w w:val="93"/>
        <w:sz w:val="20"/>
        <w:szCs w:val="20"/>
      </w:rPr>
    </w:lvl>
    <w:lvl w:ilvl="2" w:tplc="25B0341C">
      <w:numFmt w:val="bullet"/>
      <w:lvlText w:val="•"/>
      <w:lvlJc w:val="left"/>
      <w:pPr>
        <w:ind w:left="2115" w:hanging="250"/>
      </w:pPr>
      <w:rPr>
        <w:rFonts w:hint="default"/>
      </w:rPr>
    </w:lvl>
    <w:lvl w:ilvl="3" w:tplc="74567C38">
      <w:numFmt w:val="bullet"/>
      <w:lvlText w:val="•"/>
      <w:lvlJc w:val="left"/>
      <w:pPr>
        <w:ind w:left="3151" w:hanging="250"/>
      </w:pPr>
      <w:rPr>
        <w:rFonts w:hint="default"/>
      </w:rPr>
    </w:lvl>
    <w:lvl w:ilvl="4" w:tplc="E362D41E">
      <w:numFmt w:val="bullet"/>
      <w:lvlText w:val="•"/>
      <w:lvlJc w:val="left"/>
      <w:pPr>
        <w:ind w:left="4186" w:hanging="250"/>
      </w:pPr>
      <w:rPr>
        <w:rFonts w:hint="default"/>
      </w:rPr>
    </w:lvl>
    <w:lvl w:ilvl="5" w:tplc="25684D0E">
      <w:numFmt w:val="bullet"/>
      <w:lvlText w:val="•"/>
      <w:lvlJc w:val="left"/>
      <w:pPr>
        <w:ind w:left="5222" w:hanging="250"/>
      </w:pPr>
      <w:rPr>
        <w:rFonts w:hint="default"/>
      </w:rPr>
    </w:lvl>
    <w:lvl w:ilvl="6" w:tplc="621E8FC2">
      <w:numFmt w:val="bullet"/>
      <w:lvlText w:val="•"/>
      <w:lvlJc w:val="left"/>
      <w:pPr>
        <w:ind w:left="6257" w:hanging="250"/>
      </w:pPr>
      <w:rPr>
        <w:rFonts w:hint="default"/>
      </w:rPr>
    </w:lvl>
    <w:lvl w:ilvl="7" w:tplc="A16C290A">
      <w:numFmt w:val="bullet"/>
      <w:lvlText w:val="•"/>
      <w:lvlJc w:val="left"/>
      <w:pPr>
        <w:ind w:left="7293" w:hanging="250"/>
      </w:pPr>
      <w:rPr>
        <w:rFonts w:hint="default"/>
      </w:rPr>
    </w:lvl>
    <w:lvl w:ilvl="8" w:tplc="BD0C2E84">
      <w:numFmt w:val="bullet"/>
      <w:lvlText w:val="•"/>
      <w:lvlJc w:val="left"/>
      <w:pPr>
        <w:ind w:left="8328" w:hanging="250"/>
      </w:pPr>
      <w:rPr>
        <w:rFonts w:hint="default"/>
      </w:rPr>
    </w:lvl>
  </w:abstractNum>
  <w:abstractNum w:abstractNumId="6" w15:restartNumberingAfterBreak="0">
    <w:nsid w:val="6FDD403B"/>
    <w:multiLevelType w:val="hybridMultilevel"/>
    <w:tmpl w:val="94E23CEA"/>
    <w:lvl w:ilvl="0" w:tplc="2B826DBC">
      <w:numFmt w:val="bullet"/>
      <w:lvlText w:val="☐"/>
      <w:lvlJc w:val="left"/>
      <w:pPr>
        <w:ind w:left="1867" w:hanging="255"/>
      </w:pPr>
      <w:rPr>
        <w:rFonts w:ascii="Arial Unicode MS" w:eastAsia="Arial Unicode MS" w:hAnsi="Arial Unicode MS" w:cs="Arial Unicode MS" w:hint="default"/>
        <w:color w:val="1000FF"/>
        <w:w w:val="117"/>
        <w:sz w:val="22"/>
        <w:szCs w:val="22"/>
      </w:rPr>
    </w:lvl>
    <w:lvl w:ilvl="1" w:tplc="41D25F20">
      <w:numFmt w:val="bullet"/>
      <w:lvlText w:val="•"/>
      <w:lvlJc w:val="left"/>
      <w:pPr>
        <w:ind w:left="2714" w:hanging="255"/>
      </w:pPr>
      <w:rPr>
        <w:rFonts w:hint="default"/>
      </w:rPr>
    </w:lvl>
    <w:lvl w:ilvl="2" w:tplc="D50CDBA6">
      <w:numFmt w:val="bullet"/>
      <w:lvlText w:val="•"/>
      <w:lvlJc w:val="left"/>
      <w:pPr>
        <w:ind w:left="3568" w:hanging="255"/>
      </w:pPr>
      <w:rPr>
        <w:rFonts w:hint="default"/>
      </w:rPr>
    </w:lvl>
    <w:lvl w:ilvl="3" w:tplc="27ECD8E8">
      <w:numFmt w:val="bullet"/>
      <w:lvlText w:val="•"/>
      <w:lvlJc w:val="left"/>
      <w:pPr>
        <w:ind w:left="4422" w:hanging="255"/>
      </w:pPr>
      <w:rPr>
        <w:rFonts w:hint="default"/>
      </w:rPr>
    </w:lvl>
    <w:lvl w:ilvl="4" w:tplc="C2D86748">
      <w:numFmt w:val="bullet"/>
      <w:lvlText w:val="•"/>
      <w:lvlJc w:val="left"/>
      <w:pPr>
        <w:ind w:left="5276" w:hanging="255"/>
      </w:pPr>
      <w:rPr>
        <w:rFonts w:hint="default"/>
      </w:rPr>
    </w:lvl>
    <w:lvl w:ilvl="5" w:tplc="C89EF1F8">
      <w:numFmt w:val="bullet"/>
      <w:lvlText w:val="•"/>
      <w:lvlJc w:val="left"/>
      <w:pPr>
        <w:ind w:left="6130" w:hanging="255"/>
      </w:pPr>
      <w:rPr>
        <w:rFonts w:hint="default"/>
      </w:rPr>
    </w:lvl>
    <w:lvl w:ilvl="6" w:tplc="766A2648">
      <w:numFmt w:val="bullet"/>
      <w:lvlText w:val="•"/>
      <w:lvlJc w:val="left"/>
      <w:pPr>
        <w:ind w:left="6984" w:hanging="255"/>
      </w:pPr>
      <w:rPr>
        <w:rFonts w:hint="default"/>
      </w:rPr>
    </w:lvl>
    <w:lvl w:ilvl="7" w:tplc="1D8E447C">
      <w:numFmt w:val="bullet"/>
      <w:lvlText w:val="•"/>
      <w:lvlJc w:val="left"/>
      <w:pPr>
        <w:ind w:left="7838" w:hanging="255"/>
      </w:pPr>
      <w:rPr>
        <w:rFonts w:hint="default"/>
      </w:rPr>
    </w:lvl>
    <w:lvl w:ilvl="8" w:tplc="CB7E2550">
      <w:numFmt w:val="bullet"/>
      <w:lvlText w:val="•"/>
      <w:lvlJc w:val="left"/>
      <w:pPr>
        <w:ind w:left="8692" w:hanging="255"/>
      </w:pPr>
      <w:rPr>
        <w:rFonts w:hint="default"/>
      </w:rPr>
    </w:lvl>
  </w:abstractNum>
  <w:num w:numId="1" w16cid:durableId="1521117141">
    <w:abstractNumId w:val="3"/>
  </w:num>
  <w:num w:numId="2" w16cid:durableId="1827630567">
    <w:abstractNumId w:val="5"/>
  </w:num>
  <w:num w:numId="3" w16cid:durableId="1592273534">
    <w:abstractNumId w:val="4"/>
  </w:num>
  <w:num w:numId="4" w16cid:durableId="728723280">
    <w:abstractNumId w:val="2"/>
  </w:num>
  <w:num w:numId="5" w16cid:durableId="886531365">
    <w:abstractNumId w:val="6"/>
  </w:num>
  <w:num w:numId="6" w16cid:durableId="288896729">
    <w:abstractNumId w:val="0"/>
  </w:num>
  <w:num w:numId="7" w16cid:durableId="274289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A1"/>
    <w:rsid w:val="00017BBD"/>
    <w:rsid w:val="000331D9"/>
    <w:rsid w:val="00042938"/>
    <w:rsid w:val="0004400B"/>
    <w:rsid w:val="0005319E"/>
    <w:rsid w:val="00061CFA"/>
    <w:rsid w:val="00077A72"/>
    <w:rsid w:val="000A62ED"/>
    <w:rsid w:val="000E6409"/>
    <w:rsid w:val="00103982"/>
    <w:rsid w:val="00140C08"/>
    <w:rsid w:val="00142629"/>
    <w:rsid w:val="00191041"/>
    <w:rsid w:val="001A0E73"/>
    <w:rsid w:val="001A4532"/>
    <w:rsid w:val="001A7640"/>
    <w:rsid w:val="001B67F5"/>
    <w:rsid w:val="001D2F66"/>
    <w:rsid w:val="001D5A74"/>
    <w:rsid w:val="001D742E"/>
    <w:rsid w:val="001F28D3"/>
    <w:rsid w:val="00203DBC"/>
    <w:rsid w:val="0021081F"/>
    <w:rsid w:val="002132C1"/>
    <w:rsid w:val="00222746"/>
    <w:rsid w:val="00226C7C"/>
    <w:rsid w:val="0024000F"/>
    <w:rsid w:val="00244E34"/>
    <w:rsid w:val="00255553"/>
    <w:rsid w:val="00263AFC"/>
    <w:rsid w:val="002875E3"/>
    <w:rsid w:val="00291A09"/>
    <w:rsid w:val="002B5719"/>
    <w:rsid w:val="002B7362"/>
    <w:rsid w:val="002D206E"/>
    <w:rsid w:val="002D688C"/>
    <w:rsid w:val="002E69E2"/>
    <w:rsid w:val="00314524"/>
    <w:rsid w:val="00317619"/>
    <w:rsid w:val="00320648"/>
    <w:rsid w:val="00335497"/>
    <w:rsid w:val="003436D0"/>
    <w:rsid w:val="003502ED"/>
    <w:rsid w:val="00372B68"/>
    <w:rsid w:val="00384AB5"/>
    <w:rsid w:val="00393C21"/>
    <w:rsid w:val="003A02FA"/>
    <w:rsid w:val="003C2DE4"/>
    <w:rsid w:val="003E5CD4"/>
    <w:rsid w:val="00401AFB"/>
    <w:rsid w:val="004050F2"/>
    <w:rsid w:val="0041569A"/>
    <w:rsid w:val="004158F7"/>
    <w:rsid w:val="00423440"/>
    <w:rsid w:val="0043271F"/>
    <w:rsid w:val="0043486B"/>
    <w:rsid w:val="00441095"/>
    <w:rsid w:val="00443653"/>
    <w:rsid w:val="00451C16"/>
    <w:rsid w:val="004833E0"/>
    <w:rsid w:val="00485586"/>
    <w:rsid w:val="004951C2"/>
    <w:rsid w:val="00497A24"/>
    <w:rsid w:val="004A64B9"/>
    <w:rsid w:val="004C5000"/>
    <w:rsid w:val="004E2941"/>
    <w:rsid w:val="004E6D98"/>
    <w:rsid w:val="004E7B89"/>
    <w:rsid w:val="004F0058"/>
    <w:rsid w:val="004F0A4D"/>
    <w:rsid w:val="005011B5"/>
    <w:rsid w:val="0050500B"/>
    <w:rsid w:val="00510E45"/>
    <w:rsid w:val="0051268F"/>
    <w:rsid w:val="00525428"/>
    <w:rsid w:val="00530250"/>
    <w:rsid w:val="005412CE"/>
    <w:rsid w:val="00544439"/>
    <w:rsid w:val="005503F1"/>
    <w:rsid w:val="00585DF7"/>
    <w:rsid w:val="005915C2"/>
    <w:rsid w:val="005D42EE"/>
    <w:rsid w:val="005D65A7"/>
    <w:rsid w:val="005F5916"/>
    <w:rsid w:val="006018EC"/>
    <w:rsid w:val="0060647D"/>
    <w:rsid w:val="00621902"/>
    <w:rsid w:val="006235B1"/>
    <w:rsid w:val="00630A3A"/>
    <w:rsid w:val="00632043"/>
    <w:rsid w:val="00634FFA"/>
    <w:rsid w:val="006411BA"/>
    <w:rsid w:val="0064299E"/>
    <w:rsid w:val="006574DD"/>
    <w:rsid w:val="00671707"/>
    <w:rsid w:val="00695340"/>
    <w:rsid w:val="006B6832"/>
    <w:rsid w:val="006C588F"/>
    <w:rsid w:val="006E0253"/>
    <w:rsid w:val="00740A66"/>
    <w:rsid w:val="007970AE"/>
    <w:rsid w:val="007A033D"/>
    <w:rsid w:val="007A6995"/>
    <w:rsid w:val="007B2592"/>
    <w:rsid w:val="007D4C00"/>
    <w:rsid w:val="007F0D81"/>
    <w:rsid w:val="007F295C"/>
    <w:rsid w:val="00802876"/>
    <w:rsid w:val="0080638E"/>
    <w:rsid w:val="00815B18"/>
    <w:rsid w:val="00833F0D"/>
    <w:rsid w:val="008402DD"/>
    <w:rsid w:val="00855029"/>
    <w:rsid w:val="00860D9E"/>
    <w:rsid w:val="00863A0C"/>
    <w:rsid w:val="00872FEB"/>
    <w:rsid w:val="00880179"/>
    <w:rsid w:val="00881F16"/>
    <w:rsid w:val="008827BC"/>
    <w:rsid w:val="0088464E"/>
    <w:rsid w:val="008862E7"/>
    <w:rsid w:val="00895C3D"/>
    <w:rsid w:val="00896A62"/>
    <w:rsid w:val="008D2F9D"/>
    <w:rsid w:val="008D5DD1"/>
    <w:rsid w:val="008F19FB"/>
    <w:rsid w:val="009150F9"/>
    <w:rsid w:val="00925C0F"/>
    <w:rsid w:val="00945A75"/>
    <w:rsid w:val="009541B6"/>
    <w:rsid w:val="009614B6"/>
    <w:rsid w:val="009674D6"/>
    <w:rsid w:val="00974539"/>
    <w:rsid w:val="0098761D"/>
    <w:rsid w:val="009B2EE6"/>
    <w:rsid w:val="009D2325"/>
    <w:rsid w:val="009E2123"/>
    <w:rsid w:val="009E2C83"/>
    <w:rsid w:val="009E6DA4"/>
    <w:rsid w:val="009F5B64"/>
    <w:rsid w:val="00A22D3E"/>
    <w:rsid w:val="00A2664A"/>
    <w:rsid w:val="00A35C0A"/>
    <w:rsid w:val="00A4103B"/>
    <w:rsid w:val="00A475C4"/>
    <w:rsid w:val="00A53CBE"/>
    <w:rsid w:val="00A54168"/>
    <w:rsid w:val="00A61C9C"/>
    <w:rsid w:val="00A714A1"/>
    <w:rsid w:val="00A80875"/>
    <w:rsid w:val="00A87AAF"/>
    <w:rsid w:val="00A97D4F"/>
    <w:rsid w:val="00AC7060"/>
    <w:rsid w:val="00AE3269"/>
    <w:rsid w:val="00B026AA"/>
    <w:rsid w:val="00B21B94"/>
    <w:rsid w:val="00B43F63"/>
    <w:rsid w:val="00B501E8"/>
    <w:rsid w:val="00B61914"/>
    <w:rsid w:val="00B63FD9"/>
    <w:rsid w:val="00B8243A"/>
    <w:rsid w:val="00B87041"/>
    <w:rsid w:val="00BA5C18"/>
    <w:rsid w:val="00BC323C"/>
    <w:rsid w:val="00BD3B71"/>
    <w:rsid w:val="00BD74A2"/>
    <w:rsid w:val="00BE4FDB"/>
    <w:rsid w:val="00BF2C1B"/>
    <w:rsid w:val="00C00DEC"/>
    <w:rsid w:val="00C07707"/>
    <w:rsid w:val="00C10086"/>
    <w:rsid w:val="00C1176A"/>
    <w:rsid w:val="00C11829"/>
    <w:rsid w:val="00C13D24"/>
    <w:rsid w:val="00C334D3"/>
    <w:rsid w:val="00C4294A"/>
    <w:rsid w:val="00C45403"/>
    <w:rsid w:val="00C460A9"/>
    <w:rsid w:val="00C54720"/>
    <w:rsid w:val="00C60BE9"/>
    <w:rsid w:val="00C71C4C"/>
    <w:rsid w:val="00C911B8"/>
    <w:rsid w:val="00CA3B0A"/>
    <w:rsid w:val="00CB13AC"/>
    <w:rsid w:val="00CB3AD1"/>
    <w:rsid w:val="00CD3712"/>
    <w:rsid w:val="00CE4685"/>
    <w:rsid w:val="00CF1E28"/>
    <w:rsid w:val="00CF23AA"/>
    <w:rsid w:val="00CF29A8"/>
    <w:rsid w:val="00D21C7C"/>
    <w:rsid w:val="00D35D34"/>
    <w:rsid w:val="00D37AB5"/>
    <w:rsid w:val="00D72873"/>
    <w:rsid w:val="00D75960"/>
    <w:rsid w:val="00D80374"/>
    <w:rsid w:val="00D8191C"/>
    <w:rsid w:val="00DA0B37"/>
    <w:rsid w:val="00DA5149"/>
    <w:rsid w:val="00DA520F"/>
    <w:rsid w:val="00DD0267"/>
    <w:rsid w:val="00DD5CE4"/>
    <w:rsid w:val="00DE282D"/>
    <w:rsid w:val="00DE405B"/>
    <w:rsid w:val="00DF4B26"/>
    <w:rsid w:val="00DF6899"/>
    <w:rsid w:val="00DF6E61"/>
    <w:rsid w:val="00E13D4B"/>
    <w:rsid w:val="00E2581F"/>
    <w:rsid w:val="00E33DE0"/>
    <w:rsid w:val="00E37280"/>
    <w:rsid w:val="00E500DD"/>
    <w:rsid w:val="00E7453F"/>
    <w:rsid w:val="00E97603"/>
    <w:rsid w:val="00E97952"/>
    <w:rsid w:val="00EA47F7"/>
    <w:rsid w:val="00EC57E1"/>
    <w:rsid w:val="00EE4C8C"/>
    <w:rsid w:val="00EF756A"/>
    <w:rsid w:val="00F0277A"/>
    <w:rsid w:val="00F17B02"/>
    <w:rsid w:val="00F361E8"/>
    <w:rsid w:val="00F42DF4"/>
    <w:rsid w:val="00F566BE"/>
    <w:rsid w:val="00F764FE"/>
    <w:rsid w:val="00FA1E89"/>
    <w:rsid w:val="00FA71EF"/>
    <w:rsid w:val="00FC5480"/>
    <w:rsid w:val="00FC7142"/>
    <w:rsid w:val="00FD60DA"/>
    <w:rsid w:val="00FE5CF9"/>
    <w:rsid w:val="00FE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1F5DD"/>
  <w15:docId w15:val="{8A5B9EEA-B7B1-8C4F-AC24-D9E4B43E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52"/>
      <w:outlineLvl w:val="0"/>
    </w:pPr>
    <w:rPr>
      <w:b/>
      <w:bCs/>
      <w:sz w:val="28"/>
      <w:szCs w:val="28"/>
    </w:rPr>
  </w:style>
  <w:style w:type="paragraph" w:styleId="Heading2">
    <w:name w:val="heading 2"/>
    <w:basedOn w:val="Normal"/>
    <w:uiPriority w:val="9"/>
    <w:unhideWhenUsed/>
    <w:qFormat/>
    <w:pPr>
      <w:ind w:left="111"/>
      <w:outlineLvl w:val="1"/>
    </w:pPr>
    <w:rPr>
      <w:b/>
      <w:bCs/>
      <w:sz w:val="24"/>
      <w:szCs w:val="24"/>
    </w:rPr>
  </w:style>
  <w:style w:type="paragraph" w:styleId="Heading3">
    <w:name w:val="heading 3"/>
    <w:basedOn w:val="Normal"/>
    <w:uiPriority w:val="9"/>
    <w:unhideWhenUsed/>
    <w:qFormat/>
    <w:pPr>
      <w:ind w:left="111"/>
      <w:outlineLvl w:val="2"/>
    </w:pPr>
    <w:rPr>
      <w:b/>
      <w:bCs/>
    </w:rPr>
  </w:style>
  <w:style w:type="paragraph" w:styleId="Heading4">
    <w:name w:val="heading 4"/>
    <w:basedOn w:val="Normal"/>
    <w:uiPriority w:val="9"/>
    <w:unhideWhenUsed/>
    <w:qFormat/>
    <w:pPr>
      <w:ind w:left="111"/>
      <w:outlineLvl w:val="3"/>
    </w:pPr>
  </w:style>
  <w:style w:type="paragraph" w:styleId="Heading5">
    <w:name w:val="heading 5"/>
    <w:basedOn w:val="Normal"/>
    <w:uiPriority w:val="9"/>
    <w:unhideWhenUsed/>
    <w:qFormat/>
    <w:pPr>
      <w:ind w:left="11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93" w:hanging="23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C5000"/>
    <w:rPr>
      <w:color w:val="0000FF" w:themeColor="hyperlink"/>
      <w:u w:val="single"/>
    </w:rPr>
  </w:style>
  <w:style w:type="character" w:styleId="UnresolvedMention">
    <w:name w:val="Unresolved Mention"/>
    <w:basedOn w:val="DefaultParagraphFont"/>
    <w:uiPriority w:val="99"/>
    <w:semiHidden/>
    <w:unhideWhenUsed/>
    <w:rsid w:val="004C5000"/>
    <w:rPr>
      <w:color w:val="605E5C"/>
      <w:shd w:val="clear" w:color="auto" w:fill="E1DFDD"/>
    </w:rPr>
  </w:style>
  <w:style w:type="paragraph" w:styleId="BalloonText">
    <w:name w:val="Balloon Text"/>
    <w:basedOn w:val="Normal"/>
    <w:link w:val="BalloonTextChar"/>
    <w:uiPriority w:val="99"/>
    <w:semiHidden/>
    <w:unhideWhenUsed/>
    <w:rsid w:val="0014262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2629"/>
    <w:rPr>
      <w:rFonts w:ascii="Times New Roman" w:eastAsia="Arial" w:hAnsi="Times New Roman" w:cs="Times New Roman"/>
      <w:sz w:val="18"/>
      <w:szCs w:val="18"/>
    </w:rPr>
  </w:style>
  <w:style w:type="paragraph" w:styleId="Header">
    <w:name w:val="header"/>
    <w:basedOn w:val="Normal"/>
    <w:link w:val="HeaderChar"/>
    <w:uiPriority w:val="99"/>
    <w:unhideWhenUsed/>
    <w:rsid w:val="00263AFC"/>
    <w:pPr>
      <w:tabs>
        <w:tab w:val="center" w:pos="4680"/>
        <w:tab w:val="right" w:pos="9360"/>
      </w:tabs>
    </w:pPr>
  </w:style>
  <w:style w:type="character" w:customStyle="1" w:styleId="HeaderChar">
    <w:name w:val="Header Char"/>
    <w:basedOn w:val="DefaultParagraphFont"/>
    <w:link w:val="Header"/>
    <w:uiPriority w:val="99"/>
    <w:rsid w:val="00263AFC"/>
    <w:rPr>
      <w:rFonts w:ascii="Arial" w:eastAsia="Arial" w:hAnsi="Arial" w:cs="Arial"/>
    </w:rPr>
  </w:style>
  <w:style w:type="paragraph" w:styleId="Footer">
    <w:name w:val="footer"/>
    <w:basedOn w:val="Normal"/>
    <w:link w:val="FooterChar"/>
    <w:uiPriority w:val="99"/>
    <w:unhideWhenUsed/>
    <w:rsid w:val="00263AFC"/>
    <w:pPr>
      <w:tabs>
        <w:tab w:val="center" w:pos="4680"/>
        <w:tab w:val="right" w:pos="9360"/>
      </w:tabs>
    </w:pPr>
  </w:style>
  <w:style w:type="character" w:customStyle="1" w:styleId="FooterChar">
    <w:name w:val="Footer Char"/>
    <w:basedOn w:val="DefaultParagraphFont"/>
    <w:link w:val="Footer"/>
    <w:uiPriority w:val="99"/>
    <w:rsid w:val="00263AFC"/>
    <w:rPr>
      <w:rFonts w:ascii="Arial" w:eastAsia="Arial" w:hAnsi="Arial" w:cs="Arial"/>
    </w:rPr>
  </w:style>
  <w:style w:type="paragraph" w:styleId="NormalWeb">
    <w:name w:val="Normal (Web)"/>
    <w:basedOn w:val="Normal"/>
    <w:uiPriority w:val="99"/>
    <w:unhideWhenUsed/>
    <w:rsid w:val="004E2941"/>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C60BE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60BE9"/>
    <w:rPr>
      <w:rFonts w:ascii="Consolas" w:eastAsia="Arial" w:hAnsi="Consolas"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12803">
      <w:bodyDiv w:val="1"/>
      <w:marLeft w:val="0"/>
      <w:marRight w:val="0"/>
      <w:marTop w:val="0"/>
      <w:marBottom w:val="0"/>
      <w:divBdr>
        <w:top w:val="none" w:sz="0" w:space="0" w:color="auto"/>
        <w:left w:val="none" w:sz="0" w:space="0" w:color="auto"/>
        <w:bottom w:val="none" w:sz="0" w:space="0" w:color="auto"/>
        <w:right w:val="none" w:sz="0" w:space="0" w:color="auto"/>
      </w:divBdr>
    </w:div>
    <w:div w:id="141653238">
      <w:bodyDiv w:val="1"/>
      <w:marLeft w:val="0"/>
      <w:marRight w:val="0"/>
      <w:marTop w:val="0"/>
      <w:marBottom w:val="0"/>
      <w:divBdr>
        <w:top w:val="none" w:sz="0" w:space="0" w:color="auto"/>
        <w:left w:val="none" w:sz="0" w:space="0" w:color="auto"/>
        <w:bottom w:val="none" w:sz="0" w:space="0" w:color="auto"/>
        <w:right w:val="none" w:sz="0" w:space="0" w:color="auto"/>
      </w:divBdr>
    </w:div>
    <w:div w:id="168639289">
      <w:bodyDiv w:val="1"/>
      <w:marLeft w:val="0"/>
      <w:marRight w:val="0"/>
      <w:marTop w:val="0"/>
      <w:marBottom w:val="0"/>
      <w:divBdr>
        <w:top w:val="none" w:sz="0" w:space="0" w:color="auto"/>
        <w:left w:val="none" w:sz="0" w:space="0" w:color="auto"/>
        <w:bottom w:val="none" w:sz="0" w:space="0" w:color="auto"/>
        <w:right w:val="none" w:sz="0" w:space="0" w:color="auto"/>
      </w:divBdr>
    </w:div>
    <w:div w:id="175658554">
      <w:bodyDiv w:val="1"/>
      <w:marLeft w:val="0"/>
      <w:marRight w:val="0"/>
      <w:marTop w:val="0"/>
      <w:marBottom w:val="0"/>
      <w:divBdr>
        <w:top w:val="none" w:sz="0" w:space="0" w:color="auto"/>
        <w:left w:val="none" w:sz="0" w:space="0" w:color="auto"/>
        <w:bottom w:val="none" w:sz="0" w:space="0" w:color="auto"/>
        <w:right w:val="none" w:sz="0" w:space="0" w:color="auto"/>
      </w:divBdr>
      <w:divsChild>
        <w:div w:id="1661614081">
          <w:marLeft w:val="0"/>
          <w:marRight w:val="0"/>
          <w:marTop w:val="0"/>
          <w:marBottom w:val="0"/>
          <w:divBdr>
            <w:top w:val="none" w:sz="0" w:space="0" w:color="auto"/>
            <w:left w:val="none" w:sz="0" w:space="0" w:color="auto"/>
            <w:bottom w:val="none" w:sz="0" w:space="0" w:color="auto"/>
            <w:right w:val="none" w:sz="0" w:space="0" w:color="auto"/>
          </w:divBdr>
        </w:div>
      </w:divsChild>
    </w:div>
    <w:div w:id="179586883">
      <w:bodyDiv w:val="1"/>
      <w:marLeft w:val="0"/>
      <w:marRight w:val="0"/>
      <w:marTop w:val="0"/>
      <w:marBottom w:val="0"/>
      <w:divBdr>
        <w:top w:val="none" w:sz="0" w:space="0" w:color="auto"/>
        <w:left w:val="none" w:sz="0" w:space="0" w:color="auto"/>
        <w:bottom w:val="none" w:sz="0" w:space="0" w:color="auto"/>
        <w:right w:val="none" w:sz="0" w:space="0" w:color="auto"/>
      </w:divBdr>
    </w:div>
    <w:div w:id="192497981">
      <w:bodyDiv w:val="1"/>
      <w:marLeft w:val="0"/>
      <w:marRight w:val="0"/>
      <w:marTop w:val="0"/>
      <w:marBottom w:val="0"/>
      <w:divBdr>
        <w:top w:val="none" w:sz="0" w:space="0" w:color="auto"/>
        <w:left w:val="none" w:sz="0" w:space="0" w:color="auto"/>
        <w:bottom w:val="none" w:sz="0" w:space="0" w:color="auto"/>
        <w:right w:val="none" w:sz="0" w:space="0" w:color="auto"/>
      </w:divBdr>
    </w:div>
    <w:div w:id="258024231">
      <w:bodyDiv w:val="1"/>
      <w:marLeft w:val="0"/>
      <w:marRight w:val="0"/>
      <w:marTop w:val="0"/>
      <w:marBottom w:val="0"/>
      <w:divBdr>
        <w:top w:val="none" w:sz="0" w:space="0" w:color="auto"/>
        <w:left w:val="none" w:sz="0" w:space="0" w:color="auto"/>
        <w:bottom w:val="none" w:sz="0" w:space="0" w:color="auto"/>
        <w:right w:val="none" w:sz="0" w:space="0" w:color="auto"/>
      </w:divBdr>
      <w:divsChild>
        <w:div w:id="2060400464">
          <w:marLeft w:val="0"/>
          <w:marRight w:val="0"/>
          <w:marTop w:val="0"/>
          <w:marBottom w:val="0"/>
          <w:divBdr>
            <w:top w:val="none" w:sz="0" w:space="0" w:color="auto"/>
            <w:left w:val="none" w:sz="0" w:space="0" w:color="auto"/>
            <w:bottom w:val="none" w:sz="0" w:space="0" w:color="auto"/>
            <w:right w:val="none" w:sz="0" w:space="0" w:color="auto"/>
          </w:divBdr>
        </w:div>
      </w:divsChild>
    </w:div>
    <w:div w:id="293564134">
      <w:bodyDiv w:val="1"/>
      <w:marLeft w:val="0"/>
      <w:marRight w:val="0"/>
      <w:marTop w:val="0"/>
      <w:marBottom w:val="0"/>
      <w:divBdr>
        <w:top w:val="none" w:sz="0" w:space="0" w:color="auto"/>
        <w:left w:val="none" w:sz="0" w:space="0" w:color="auto"/>
        <w:bottom w:val="none" w:sz="0" w:space="0" w:color="auto"/>
        <w:right w:val="none" w:sz="0" w:space="0" w:color="auto"/>
      </w:divBdr>
    </w:div>
    <w:div w:id="309599867">
      <w:bodyDiv w:val="1"/>
      <w:marLeft w:val="0"/>
      <w:marRight w:val="0"/>
      <w:marTop w:val="0"/>
      <w:marBottom w:val="0"/>
      <w:divBdr>
        <w:top w:val="none" w:sz="0" w:space="0" w:color="auto"/>
        <w:left w:val="none" w:sz="0" w:space="0" w:color="auto"/>
        <w:bottom w:val="none" w:sz="0" w:space="0" w:color="auto"/>
        <w:right w:val="none" w:sz="0" w:space="0" w:color="auto"/>
      </w:divBdr>
    </w:div>
    <w:div w:id="346061933">
      <w:bodyDiv w:val="1"/>
      <w:marLeft w:val="0"/>
      <w:marRight w:val="0"/>
      <w:marTop w:val="0"/>
      <w:marBottom w:val="0"/>
      <w:divBdr>
        <w:top w:val="none" w:sz="0" w:space="0" w:color="auto"/>
        <w:left w:val="none" w:sz="0" w:space="0" w:color="auto"/>
        <w:bottom w:val="none" w:sz="0" w:space="0" w:color="auto"/>
        <w:right w:val="none" w:sz="0" w:space="0" w:color="auto"/>
      </w:divBdr>
    </w:div>
    <w:div w:id="475146818">
      <w:bodyDiv w:val="1"/>
      <w:marLeft w:val="0"/>
      <w:marRight w:val="0"/>
      <w:marTop w:val="0"/>
      <w:marBottom w:val="0"/>
      <w:divBdr>
        <w:top w:val="none" w:sz="0" w:space="0" w:color="auto"/>
        <w:left w:val="none" w:sz="0" w:space="0" w:color="auto"/>
        <w:bottom w:val="none" w:sz="0" w:space="0" w:color="auto"/>
        <w:right w:val="none" w:sz="0" w:space="0" w:color="auto"/>
      </w:divBdr>
    </w:div>
    <w:div w:id="543903789">
      <w:bodyDiv w:val="1"/>
      <w:marLeft w:val="0"/>
      <w:marRight w:val="0"/>
      <w:marTop w:val="0"/>
      <w:marBottom w:val="0"/>
      <w:divBdr>
        <w:top w:val="none" w:sz="0" w:space="0" w:color="auto"/>
        <w:left w:val="none" w:sz="0" w:space="0" w:color="auto"/>
        <w:bottom w:val="none" w:sz="0" w:space="0" w:color="auto"/>
        <w:right w:val="none" w:sz="0" w:space="0" w:color="auto"/>
      </w:divBdr>
    </w:div>
    <w:div w:id="548154903">
      <w:bodyDiv w:val="1"/>
      <w:marLeft w:val="0"/>
      <w:marRight w:val="0"/>
      <w:marTop w:val="0"/>
      <w:marBottom w:val="0"/>
      <w:divBdr>
        <w:top w:val="none" w:sz="0" w:space="0" w:color="auto"/>
        <w:left w:val="none" w:sz="0" w:space="0" w:color="auto"/>
        <w:bottom w:val="none" w:sz="0" w:space="0" w:color="auto"/>
        <w:right w:val="none" w:sz="0" w:space="0" w:color="auto"/>
      </w:divBdr>
    </w:div>
    <w:div w:id="658772872">
      <w:bodyDiv w:val="1"/>
      <w:marLeft w:val="0"/>
      <w:marRight w:val="0"/>
      <w:marTop w:val="0"/>
      <w:marBottom w:val="0"/>
      <w:divBdr>
        <w:top w:val="none" w:sz="0" w:space="0" w:color="auto"/>
        <w:left w:val="none" w:sz="0" w:space="0" w:color="auto"/>
        <w:bottom w:val="none" w:sz="0" w:space="0" w:color="auto"/>
        <w:right w:val="none" w:sz="0" w:space="0" w:color="auto"/>
      </w:divBdr>
    </w:div>
    <w:div w:id="773400903">
      <w:bodyDiv w:val="1"/>
      <w:marLeft w:val="0"/>
      <w:marRight w:val="0"/>
      <w:marTop w:val="0"/>
      <w:marBottom w:val="0"/>
      <w:divBdr>
        <w:top w:val="none" w:sz="0" w:space="0" w:color="auto"/>
        <w:left w:val="none" w:sz="0" w:space="0" w:color="auto"/>
        <w:bottom w:val="none" w:sz="0" w:space="0" w:color="auto"/>
        <w:right w:val="none" w:sz="0" w:space="0" w:color="auto"/>
      </w:divBdr>
    </w:div>
    <w:div w:id="781996273">
      <w:bodyDiv w:val="1"/>
      <w:marLeft w:val="0"/>
      <w:marRight w:val="0"/>
      <w:marTop w:val="0"/>
      <w:marBottom w:val="0"/>
      <w:divBdr>
        <w:top w:val="none" w:sz="0" w:space="0" w:color="auto"/>
        <w:left w:val="none" w:sz="0" w:space="0" w:color="auto"/>
        <w:bottom w:val="none" w:sz="0" w:space="0" w:color="auto"/>
        <w:right w:val="none" w:sz="0" w:space="0" w:color="auto"/>
      </w:divBdr>
      <w:divsChild>
        <w:div w:id="889850915">
          <w:marLeft w:val="0"/>
          <w:marRight w:val="0"/>
          <w:marTop w:val="0"/>
          <w:marBottom w:val="0"/>
          <w:divBdr>
            <w:top w:val="none" w:sz="0" w:space="0" w:color="auto"/>
            <w:left w:val="none" w:sz="0" w:space="0" w:color="auto"/>
            <w:bottom w:val="none" w:sz="0" w:space="0" w:color="auto"/>
            <w:right w:val="none" w:sz="0" w:space="0" w:color="auto"/>
          </w:divBdr>
          <w:divsChild>
            <w:div w:id="20310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3457">
      <w:bodyDiv w:val="1"/>
      <w:marLeft w:val="0"/>
      <w:marRight w:val="0"/>
      <w:marTop w:val="0"/>
      <w:marBottom w:val="0"/>
      <w:divBdr>
        <w:top w:val="none" w:sz="0" w:space="0" w:color="auto"/>
        <w:left w:val="none" w:sz="0" w:space="0" w:color="auto"/>
        <w:bottom w:val="none" w:sz="0" w:space="0" w:color="auto"/>
        <w:right w:val="none" w:sz="0" w:space="0" w:color="auto"/>
      </w:divBdr>
    </w:div>
    <w:div w:id="843713010">
      <w:bodyDiv w:val="1"/>
      <w:marLeft w:val="0"/>
      <w:marRight w:val="0"/>
      <w:marTop w:val="0"/>
      <w:marBottom w:val="0"/>
      <w:divBdr>
        <w:top w:val="none" w:sz="0" w:space="0" w:color="auto"/>
        <w:left w:val="none" w:sz="0" w:space="0" w:color="auto"/>
        <w:bottom w:val="none" w:sz="0" w:space="0" w:color="auto"/>
        <w:right w:val="none" w:sz="0" w:space="0" w:color="auto"/>
      </w:divBdr>
    </w:div>
    <w:div w:id="904798482">
      <w:bodyDiv w:val="1"/>
      <w:marLeft w:val="0"/>
      <w:marRight w:val="0"/>
      <w:marTop w:val="0"/>
      <w:marBottom w:val="0"/>
      <w:divBdr>
        <w:top w:val="none" w:sz="0" w:space="0" w:color="auto"/>
        <w:left w:val="none" w:sz="0" w:space="0" w:color="auto"/>
        <w:bottom w:val="none" w:sz="0" w:space="0" w:color="auto"/>
        <w:right w:val="none" w:sz="0" w:space="0" w:color="auto"/>
      </w:divBdr>
    </w:div>
    <w:div w:id="999577875">
      <w:bodyDiv w:val="1"/>
      <w:marLeft w:val="0"/>
      <w:marRight w:val="0"/>
      <w:marTop w:val="0"/>
      <w:marBottom w:val="0"/>
      <w:divBdr>
        <w:top w:val="none" w:sz="0" w:space="0" w:color="auto"/>
        <w:left w:val="none" w:sz="0" w:space="0" w:color="auto"/>
        <w:bottom w:val="none" w:sz="0" w:space="0" w:color="auto"/>
        <w:right w:val="none" w:sz="0" w:space="0" w:color="auto"/>
      </w:divBdr>
    </w:div>
    <w:div w:id="1008826947">
      <w:bodyDiv w:val="1"/>
      <w:marLeft w:val="0"/>
      <w:marRight w:val="0"/>
      <w:marTop w:val="0"/>
      <w:marBottom w:val="0"/>
      <w:divBdr>
        <w:top w:val="none" w:sz="0" w:space="0" w:color="auto"/>
        <w:left w:val="none" w:sz="0" w:space="0" w:color="auto"/>
        <w:bottom w:val="none" w:sz="0" w:space="0" w:color="auto"/>
        <w:right w:val="none" w:sz="0" w:space="0" w:color="auto"/>
      </w:divBdr>
    </w:div>
    <w:div w:id="1045786839">
      <w:bodyDiv w:val="1"/>
      <w:marLeft w:val="0"/>
      <w:marRight w:val="0"/>
      <w:marTop w:val="0"/>
      <w:marBottom w:val="0"/>
      <w:divBdr>
        <w:top w:val="none" w:sz="0" w:space="0" w:color="auto"/>
        <w:left w:val="none" w:sz="0" w:space="0" w:color="auto"/>
        <w:bottom w:val="none" w:sz="0" w:space="0" w:color="auto"/>
        <w:right w:val="none" w:sz="0" w:space="0" w:color="auto"/>
      </w:divBdr>
      <w:divsChild>
        <w:div w:id="1156842494">
          <w:marLeft w:val="0"/>
          <w:marRight w:val="0"/>
          <w:marTop w:val="0"/>
          <w:marBottom w:val="0"/>
          <w:divBdr>
            <w:top w:val="none" w:sz="0" w:space="0" w:color="auto"/>
            <w:left w:val="none" w:sz="0" w:space="0" w:color="auto"/>
            <w:bottom w:val="none" w:sz="0" w:space="0" w:color="auto"/>
            <w:right w:val="none" w:sz="0" w:space="0" w:color="auto"/>
          </w:divBdr>
          <w:divsChild>
            <w:div w:id="17593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6428">
      <w:bodyDiv w:val="1"/>
      <w:marLeft w:val="0"/>
      <w:marRight w:val="0"/>
      <w:marTop w:val="0"/>
      <w:marBottom w:val="0"/>
      <w:divBdr>
        <w:top w:val="none" w:sz="0" w:space="0" w:color="auto"/>
        <w:left w:val="none" w:sz="0" w:space="0" w:color="auto"/>
        <w:bottom w:val="none" w:sz="0" w:space="0" w:color="auto"/>
        <w:right w:val="none" w:sz="0" w:space="0" w:color="auto"/>
      </w:divBdr>
      <w:divsChild>
        <w:div w:id="775755025">
          <w:marLeft w:val="0"/>
          <w:marRight w:val="0"/>
          <w:marTop w:val="0"/>
          <w:marBottom w:val="0"/>
          <w:divBdr>
            <w:top w:val="none" w:sz="0" w:space="0" w:color="auto"/>
            <w:left w:val="none" w:sz="0" w:space="0" w:color="auto"/>
            <w:bottom w:val="none" w:sz="0" w:space="0" w:color="auto"/>
            <w:right w:val="none" w:sz="0" w:space="0" w:color="auto"/>
          </w:divBdr>
          <w:divsChild>
            <w:div w:id="13167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89881">
      <w:bodyDiv w:val="1"/>
      <w:marLeft w:val="0"/>
      <w:marRight w:val="0"/>
      <w:marTop w:val="0"/>
      <w:marBottom w:val="0"/>
      <w:divBdr>
        <w:top w:val="none" w:sz="0" w:space="0" w:color="auto"/>
        <w:left w:val="none" w:sz="0" w:space="0" w:color="auto"/>
        <w:bottom w:val="none" w:sz="0" w:space="0" w:color="auto"/>
        <w:right w:val="none" w:sz="0" w:space="0" w:color="auto"/>
      </w:divBdr>
    </w:div>
    <w:div w:id="1199976628">
      <w:bodyDiv w:val="1"/>
      <w:marLeft w:val="0"/>
      <w:marRight w:val="0"/>
      <w:marTop w:val="0"/>
      <w:marBottom w:val="0"/>
      <w:divBdr>
        <w:top w:val="none" w:sz="0" w:space="0" w:color="auto"/>
        <w:left w:val="none" w:sz="0" w:space="0" w:color="auto"/>
        <w:bottom w:val="none" w:sz="0" w:space="0" w:color="auto"/>
        <w:right w:val="none" w:sz="0" w:space="0" w:color="auto"/>
      </w:divBdr>
    </w:div>
    <w:div w:id="1298602784">
      <w:bodyDiv w:val="1"/>
      <w:marLeft w:val="0"/>
      <w:marRight w:val="0"/>
      <w:marTop w:val="0"/>
      <w:marBottom w:val="0"/>
      <w:divBdr>
        <w:top w:val="none" w:sz="0" w:space="0" w:color="auto"/>
        <w:left w:val="none" w:sz="0" w:space="0" w:color="auto"/>
        <w:bottom w:val="none" w:sz="0" w:space="0" w:color="auto"/>
        <w:right w:val="none" w:sz="0" w:space="0" w:color="auto"/>
      </w:divBdr>
    </w:div>
    <w:div w:id="1536696120">
      <w:bodyDiv w:val="1"/>
      <w:marLeft w:val="0"/>
      <w:marRight w:val="0"/>
      <w:marTop w:val="0"/>
      <w:marBottom w:val="0"/>
      <w:divBdr>
        <w:top w:val="none" w:sz="0" w:space="0" w:color="auto"/>
        <w:left w:val="none" w:sz="0" w:space="0" w:color="auto"/>
        <w:bottom w:val="none" w:sz="0" w:space="0" w:color="auto"/>
        <w:right w:val="none" w:sz="0" w:space="0" w:color="auto"/>
      </w:divBdr>
    </w:div>
    <w:div w:id="1623003260">
      <w:bodyDiv w:val="1"/>
      <w:marLeft w:val="0"/>
      <w:marRight w:val="0"/>
      <w:marTop w:val="0"/>
      <w:marBottom w:val="0"/>
      <w:divBdr>
        <w:top w:val="none" w:sz="0" w:space="0" w:color="auto"/>
        <w:left w:val="none" w:sz="0" w:space="0" w:color="auto"/>
        <w:bottom w:val="none" w:sz="0" w:space="0" w:color="auto"/>
        <w:right w:val="none" w:sz="0" w:space="0" w:color="auto"/>
      </w:divBdr>
    </w:div>
    <w:div w:id="1691713031">
      <w:bodyDiv w:val="1"/>
      <w:marLeft w:val="0"/>
      <w:marRight w:val="0"/>
      <w:marTop w:val="0"/>
      <w:marBottom w:val="0"/>
      <w:divBdr>
        <w:top w:val="none" w:sz="0" w:space="0" w:color="auto"/>
        <w:left w:val="none" w:sz="0" w:space="0" w:color="auto"/>
        <w:bottom w:val="none" w:sz="0" w:space="0" w:color="auto"/>
        <w:right w:val="none" w:sz="0" w:space="0" w:color="auto"/>
      </w:divBdr>
      <w:divsChild>
        <w:div w:id="1149135668">
          <w:marLeft w:val="0"/>
          <w:marRight w:val="0"/>
          <w:marTop w:val="0"/>
          <w:marBottom w:val="0"/>
          <w:divBdr>
            <w:top w:val="none" w:sz="0" w:space="0" w:color="auto"/>
            <w:left w:val="none" w:sz="0" w:space="0" w:color="auto"/>
            <w:bottom w:val="none" w:sz="0" w:space="0" w:color="auto"/>
            <w:right w:val="none" w:sz="0" w:space="0" w:color="auto"/>
          </w:divBdr>
        </w:div>
      </w:divsChild>
    </w:div>
    <w:div w:id="1850369733">
      <w:bodyDiv w:val="1"/>
      <w:marLeft w:val="0"/>
      <w:marRight w:val="0"/>
      <w:marTop w:val="0"/>
      <w:marBottom w:val="0"/>
      <w:divBdr>
        <w:top w:val="none" w:sz="0" w:space="0" w:color="auto"/>
        <w:left w:val="none" w:sz="0" w:space="0" w:color="auto"/>
        <w:bottom w:val="none" w:sz="0" w:space="0" w:color="auto"/>
        <w:right w:val="none" w:sz="0" w:space="0" w:color="auto"/>
      </w:divBdr>
    </w:div>
    <w:div w:id="1854953595">
      <w:bodyDiv w:val="1"/>
      <w:marLeft w:val="0"/>
      <w:marRight w:val="0"/>
      <w:marTop w:val="0"/>
      <w:marBottom w:val="0"/>
      <w:divBdr>
        <w:top w:val="none" w:sz="0" w:space="0" w:color="auto"/>
        <w:left w:val="none" w:sz="0" w:space="0" w:color="auto"/>
        <w:bottom w:val="none" w:sz="0" w:space="0" w:color="auto"/>
        <w:right w:val="none" w:sz="0" w:space="0" w:color="auto"/>
      </w:divBdr>
    </w:div>
    <w:div w:id="1933968467">
      <w:bodyDiv w:val="1"/>
      <w:marLeft w:val="0"/>
      <w:marRight w:val="0"/>
      <w:marTop w:val="0"/>
      <w:marBottom w:val="0"/>
      <w:divBdr>
        <w:top w:val="none" w:sz="0" w:space="0" w:color="auto"/>
        <w:left w:val="none" w:sz="0" w:space="0" w:color="auto"/>
        <w:bottom w:val="none" w:sz="0" w:space="0" w:color="auto"/>
        <w:right w:val="none" w:sz="0" w:space="0" w:color="auto"/>
      </w:divBdr>
    </w:div>
    <w:div w:id="1986739906">
      <w:bodyDiv w:val="1"/>
      <w:marLeft w:val="0"/>
      <w:marRight w:val="0"/>
      <w:marTop w:val="0"/>
      <w:marBottom w:val="0"/>
      <w:divBdr>
        <w:top w:val="none" w:sz="0" w:space="0" w:color="auto"/>
        <w:left w:val="none" w:sz="0" w:space="0" w:color="auto"/>
        <w:bottom w:val="none" w:sz="0" w:space="0" w:color="auto"/>
        <w:right w:val="none" w:sz="0" w:space="0" w:color="auto"/>
      </w:divBdr>
    </w:div>
    <w:div w:id="1995063729">
      <w:bodyDiv w:val="1"/>
      <w:marLeft w:val="0"/>
      <w:marRight w:val="0"/>
      <w:marTop w:val="0"/>
      <w:marBottom w:val="0"/>
      <w:divBdr>
        <w:top w:val="none" w:sz="0" w:space="0" w:color="auto"/>
        <w:left w:val="none" w:sz="0" w:space="0" w:color="auto"/>
        <w:bottom w:val="none" w:sz="0" w:space="0" w:color="auto"/>
        <w:right w:val="none" w:sz="0" w:space="0" w:color="auto"/>
      </w:divBdr>
      <w:divsChild>
        <w:div w:id="621962647">
          <w:marLeft w:val="0"/>
          <w:marRight w:val="0"/>
          <w:marTop w:val="0"/>
          <w:marBottom w:val="0"/>
          <w:divBdr>
            <w:top w:val="none" w:sz="0" w:space="0" w:color="auto"/>
            <w:left w:val="none" w:sz="0" w:space="0" w:color="auto"/>
            <w:bottom w:val="none" w:sz="0" w:space="0" w:color="auto"/>
            <w:right w:val="none" w:sz="0" w:space="0" w:color="auto"/>
          </w:divBdr>
        </w:div>
      </w:divsChild>
    </w:div>
    <w:div w:id="2047872786">
      <w:bodyDiv w:val="1"/>
      <w:marLeft w:val="0"/>
      <w:marRight w:val="0"/>
      <w:marTop w:val="0"/>
      <w:marBottom w:val="0"/>
      <w:divBdr>
        <w:top w:val="none" w:sz="0" w:space="0" w:color="auto"/>
        <w:left w:val="none" w:sz="0" w:space="0" w:color="auto"/>
        <w:bottom w:val="none" w:sz="0" w:space="0" w:color="auto"/>
        <w:right w:val="none" w:sz="0" w:space="0" w:color="auto"/>
      </w:divBdr>
    </w:div>
    <w:div w:id="2114668245">
      <w:bodyDiv w:val="1"/>
      <w:marLeft w:val="0"/>
      <w:marRight w:val="0"/>
      <w:marTop w:val="0"/>
      <w:marBottom w:val="0"/>
      <w:divBdr>
        <w:top w:val="none" w:sz="0" w:space="0" w:color="auto"/>
        <w:left w:val="none" w:sz="0" w:space="0" w:color="auto"/>
        <w:bottom w:val="none" w:sz="0" w:space="0" w:color="auto"/>
        <w:right w:val="none" w:sz="0" w:space="0" w:color="auto"/>
      </w:divBdr>
      <w:divsChild>
        <w:div w:id="949362550">
          <w:marLeft w:val="0"/>
          <w:marRight w:val="0"/>
          <w:marTop w:val="0"/>
          <w:marBottom w:val="0"/>
          <w:divBdr>
            <w:top w:val="none" w:sz="0" w:space="0" w:color="auto"/>
            <w:left w:val="none" w:sz="0" w:space="0" w:color="auto"/>
            <w:bottom w:val="none" w:sz="0" w:space="0" w:color="auto"/>
            <w:right w:val="none" w:sz="0" w:space="0" w:color="auto"/>
          </w:divBdr>
          <w:divsChild>
            <w:div w:id="5486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lorentinaxsaigau@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florentinaxsaigau@gmail.com" TargetMode="External"/><Relationship Id="rId4" Type="http://schemas.openxmlformats.org/officeDocument/2006/relationships/settings" Target="settings.xml"/><Relationship Id="rId9" Type="http://schemas.openxmlformats.org/officeDocument/2006/relationships/hyperlink" Target="mailto:florentinaxsaigau@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37340-96D0-4F7A-8A46-C5649D55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2738</Words>
  <Characters>15611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Microsoft Word - laenglish.docx</vt:lpstr>
    </vt:vector>
  </TitlesOfParts>
  <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laenglish.docx</dc:title>
  <dc:creator>Florentina Saigau</dc:creator>
  <cp:lastModifiedBy>Irimia Florentina</cp:lastModifiedBy>
  <cp:revision>3</cp:revision>
  <cp:lastPrinted>2019-04-06T19:24:00Z</cp:lastPrinted>
  <dcterms:created xsi:type="dcterms:W3CDTF">2025-06-23T18:33:00Z</dcterms:created>
  <dcterms:modified xsi:type="dcterms:W3CDTF">2025-06-23T19:02:00Z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2018-09-12T00:00:00Z</vt:filetime>
  </property>
  <property fmtid="{D5CDD505-2E9C-101B-9397-08002B2CF9AE}" pid="3" name="Creator">
    <vt:lpwstr>Word</vt:lpwstr>
  </property>
  <property fmtid="{D5CDD505-2E9C-101B-9397-08002B2CF9AE}" pid="4" name="LastSaved">
    <vt:filetime>2019-04-06T00:00:00Z</vt:filetime>
  </property>
</Properties>
</file>